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40680" w14:textId="428C3ED4" w:rsidR="00D8562C" w:rsidRPr="00D8562C" w:rsidRDefault="00FE1FD5" w:rsidP="008B31FE">
      <w:pPr>
        <w:spacing w:before="0" w:beforeAutospacing="0" w:after="160" w:afterAutospacing="0" w:line="259" w:lineRule="auto"/>
        <w:ind w:righ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Calibri" w:eastAsia="Calibri" w:hAnsi="Calibri" w:cs="Times New Roman"/>
          <w:lang w:val="ru-RU"/>
        </w:rPr>
        <w:t xml:space="preserve">                                                                          </w:t>
      </w:r>
    </w:p>
    <w:p w14:paraId="7C4FDBB9" w14:textId="77777777" w:rsidR="00F36DCE" w:rsidRPr="00F36DCE" w:rsidRDefault="00F36DCE" w:rsidP="00F36D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4"/>
          <w:lang w:val="ru-RU" w:eastAsia="ru-RU"/>
        </w:rPr>
      </w:pPr>
      <w:r w:rsidRPr="00F36DCE">
        <w:rPr>
          <w:rFonts w:ascii="Times New Roman" w:eastAsia="Times New Roman" w:hAnsi="Times New Roman" w:cs="Times New Roman"/>
          <w:b/>
          <w:noProof/>
          <w:szCs w:val="24"/>
          <w:lang w:val="ru-RU" w:eastAsia="ru-RU"/>
        </w:rPr>
        <w:drawing>
          <wp:inline distT="0" distB="0" distL="0" distR="0" wp14:anchorId="70F5F0D3" wp14:editId="2624C664">
            <wp:extent cx="695325" cy="762000"/>
            <wp:effectExtent l="0" t="0" r="9525" b="0"/>
            <wp:docPr id="1" name="Рисунок 1" descr="Описание: chech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hech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D403F" w14:textId="77777777" w:rsidR="00F36DCE" w:rsidRPr="00F36DCE" w:rsidRDefault="00F36DCE" w:rsidP="00F36D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F36DCE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МУНИЦИПАЛЬНОЕ  БЮДЖЕТНОЕ ОБЩЕОБРАЗОВАТЕЛЬНОЕ УЧРЕЖДЕНИЕ</w:t>
      </w:r>
    </w:p>
    <w:p w14:paraId="7786640F" w14:textId="77777777" w:rsidR="00F36DCE" w:rsidRPr="00F36DCE" w:rsidRDefault="00F36DCE" w:rsidP="00F36D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F36DCE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«СРЕДНЯЯ ОБЩЕОБРАЗОВАТЕЛЬНАЯ ШКОЛА С.АГИШТЫ ШАЛИНСКОГО</w:t>
      </w:r>
    </w:p>
    <w:p w14:paraId="79B995F9" w14:textId="77777777" w:rsidR="00F36DCE" w:rsidRPr="00F36DCE" w:rsidRDefault="00F36DCE" w:rsidP="00F36D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F36DCE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МУНИЦИПАЛЬНОГО РАЙОНА»</w:t>
      </w:r>
    </w:p>
    <w:p w14:paraId="5FBB5B7B" w14:textId="77777777" w:rsidR="00F36DCE" w:rsidRPr="00F36DCE" w:rsidRDefault="00F36DCE" w:rsidP="00F36D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F36DCE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(МБОУ «СОШ с. Агишты»)</w:t>
      </w:r>
    </w:p>
    <w:p w14:paraId="31B1586C" w14:textId="77777777" w:rsidR="00F36DCE" w:rsidRPr="00F36DCE" w:rsidRDefault="00F36DCE" w:rsidP="00F36D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F36DCE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Муниципальни  учреждени « Шелан  муниципальни  к1оштан дешаран дакъа»</w:t>
      </w:r>
    </w:p>
    <w:p w14:paraId="7B99FFCC" w14:textId="77777777" w:rsidR="00F36DCE" w:rsidRPr="00F36DCE" w:rsidRDefault="00F36DCE" w:rsidP="00F36D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F36DCE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МУНИЦИПАЛЬНИ БЮДЖЕТНИ ДЕШАРАН  ХЬУКМАН</w:t>
      </w:r>
    </w:p>
    <w:p w14:paraId="5DF729C5" w14:textId="77777777" w:rsidR="00F36DCE" w:rsidRPr="00F36DCE" w:rsidRDefault="00F36DCE" w:rsidP="00F36D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F36DCE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« ЭГ1АШТАРА ЮККЪЕРА ШКОЛА »</w:t>
      </w:r>
    </w:p>
    <w:p w14:paraId="6E0A63B9" w14:textId="77777777" w:rsidR="00F36DCE" w:rsidRPr="00F36DCE" w:rsidRDefault="00F36DCE" w:rsidP="00F36D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</w:pPr>
      <w:r w:rsidRPr="00F36DCE">
        <w:rPr>
          <w:rFonts w:ascii="Times New Roman" w:eastAsia="Times New Roman" w:hAnsi="Times New Roman" w:cs="Times New Roman"/>
          <w:b/>
          <w:sz w:val="20"/>
          <w:szCs w:val="24"/>
          <w:lang w:val="ru-RU" w:eastAsia="ru-RU"/>
        </w:rPr>
        <w:t>( МБЮХь «Эг1аштара ЮШ»)</w:t>
      </w:r>
    </w:p>
    <w:p w14:paraId="1FA0A566" w14:textId="77777777" w:rsidR="00F36DCE" w:rsidRPr="00F36DCE" w:rsidRDefault="00F36DCE" w:rsidP="00F36DCE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14:paraId="03B9ED91" w14:textId="5DDD43D8" w:rsidR="009E48C1" w:rsidRDefault="009E48C1" w:rsidP="00F36DCE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val="ru-RU" w:eastAsia="ru-RU"/>
        </w:rPr>
      </w:pPr>
    </w:p>
    <w:p w14:paraId="19803673" w14:textId="77777777" w:rsidR="009E48C1" w:rsidRPr="00E51B3F" w:rsidRDefault="009E48C1" w:rsidP="00E51B3F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val="ru-RU" w:eastAsia="ru-RU"/>
        </w:rPr>
      </w:pPr>
    </w:p>
    <w:p w14:paraId="7B741359" w14:textId="77777777" w:rsidR="00E900A3" w:rsidRDefault="00E51B3F" w:rsidP="00E900A3">
      <w:pPr>
        <w:suppressAutoHyphens/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E51B3F">
        <w:rPr>
          <w:rFonts w:ascii="Times New Roman" w:eastAsia="Calibri" w:hAnsi="Times New Roman" w:cs="Times New Roman"/>
          <w:b/>
          <w:sz w:val="28"/>
          <w:lang w:val="ru-RU"/>
        </w:rPr>
        <w:t>ВЫПИСКА</w:t>
      </w:r>
    </w:p>
    <w:p w14:paraId="2F1725EF" w14:textId="77777777" w:rsidR="00E51B3F" w:rsidRPr="00E900A3" w:rsidRDefault="00E51B3F" w:rsidP="00E900A3">
      <w:pPr>
        <w:suppressAutoHyphens/>
        <w:spacing w:before="0" w:beforeAutospacing="0"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E51B3F">
        <w:rPr>
          <w:rFonts w:ascii="Times New Roman" w:eastAsia="Calibri" w:hAnsi="Times New Roman" w:cs="Times New Roman"/>
          <w:sz w:val="28"/>
          <w:lang w:val="ru-RU"/>
        </w:rPr>
        <w:t xml:space="preserve">из основной образовательной программы начального общего образования </w:t>
      </w:r>
    </w:p>
    <w:p w14:paraId="26170B2E" w14:textId="7A2B9D4B" w:rsidR="00E51B3F" w:rsidRPr="00E51B3F" w:rsidRDefault="00E51B3F" w:rsidP="00E51B3F">
      <w:pPr>
        <w:tabs>
          <w:tab w:val="left" w:pos="3165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lang w:val="ru-RU"/>
        </w:rPr>
      </w:pPr>
      <w:r w:rsidRPr="00E51B3F">
        <w:rPr>
          <w:rFonts w:ascii="Times New Roman" w:eastAsia="Calibri" w:hAnsi="Times New Roman" w:cs="Times New Roman"/>
          <w:sz w:val="28"/>
          <w:lang w:val="ru-RU"/>
        </w:rPr>
        <w:t xml:space="preserve">по ФГОС </w:t>
      </w:r>
      <w:r w:rsidR="00427610">
        <w:rPr>
          <w:rFonts w:ascii="Times New Roman" w:eastAsia="Calibri" w:hAnsi="Times New Roman" w:cs="Times New Roman"/>
          <w:sz w:val="28"/>
          <w:lang w:val="ru-RU"/>
        </w:rPr>
        <w:t>НОО</w:t>
      </w:r>
      <w:r w:rsidR="00596281">
        <w:rPr>
          <w:rFonts w:ascii="Times New Roman" w:eastAsia="Calibri" w:hAnsi="Times New Roman" w:cs="Times New Roman"/>
          <w:sz w:val="28"/>
          <w:lang w:val="ru-RU"/>
        </w:rPr>
        <w:t xml:space="preserve"> и ФОП</w:t>
      </w:r>
      <w:r w:rsidR="00427610">
        <w:rPr>
          <w:rFonts w:ascii="Times New Roman" w:eastAsia="Calibri" w:hAnsi="Times New Roman" w:cs="Times New Roman"/>
          <w:sz w:val="28"/>
          <w:lang w:val="ru-RU"/>
        </w:rPr>
        <w:t xml:space="preserve"> НОО</w:t>
      </w:r>
    </w:p>
    <w:p w14:paraId="5D14B6E1" w14:textId="77777777" w:rsidR="00E51B3F" w:rsidRPr="00E51B3F" w:rsidRDefault="00E51B3F" w:rsidP="00E51B3F">
      <w:pPr>
        <w:tabs>
          <w:tab w:val="left" w:pos="3165"/>
        </w:tabs>
        <w:suppressAutoHyphens/>
        <w:spacing w:after="0"/>
        <w:ind w:firstLine="709"/>
        <w:jc w:val="center"/>
        <w:rPr>
          <w:rFonts w:ascii="Times New Roman" w:eastAsia="Calibri" w:hAnsi="Times New Roman" w:cs="Times New Roman"/>
          <w:sz w:val="28"/>
          <w:lang w:val="ru-RU"/>
        </w:rPr>
      </w:pPr>
    </w:p>
    <w:p w14:paraId="7EB8C767" w14:textId="77777777" w:rsidR="00E51B3F" w:rsidRPr="00E51B3F" w:rsidRDefault="00E51B3F" w:rsidP="00E51B3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E51B3F">
        <w:rPr>
          <w:rFonts w:ascii="Times New Roman" w:eastAsia="Calibri" w:hAnsi="Times New Roman" w:cs="Times New Roman"/>
          <w:sz w:val="28"/>
          <w:lang w:val="ru-RU"/>
        </w:rPr>
        <w:t xml:space="preserve"> </w:t>
      </w:r>
    </w:p>
    <w:p w14:paraId="11C6A951" w14:textId="77777777" w:rsidR="00E51B3F" w:rsidRPr="00E51B3F" w:rsidRDefault="00E51B3F" w:rsidP="00E51B3F">
      <w:pPr>
        <w:tabs>
          <w:tab w:val="left" w:pos="2445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lang w:val="ru-RU"/>
        </w:rPr>
        <w:t>Календарный учебный график</w:t>
      </w:r>
    </w:p>
    <w:p w14:paraId="0D5A3550" w14:textId="26A66AF1" w:rsidR="00E51B3F" w:rsidRPr="00E51B3F" w:rsidRDefault="00E51B3F" w:rsidP="00E51B3F">
      <w:pPr>
        <w:tabs>
          <w:tab w:val="left" w:pos="2445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E51B3F">
        <w:rPr>
          <w:rFonts w:ascii="Times New Roman" w:eastAsia="Calibri" w:hAnsi="Times New Roman" w:cs="Times New Roman"/>
          <w:b/>
          <w:sz w:val="28"/>
          <w:lang w:val="ru-RU"/>
        </w:rPr>
        <w:t>на 202</w:t>
      </w:r>
      <w:r w:rsidR="006B73EB">
        <w:rPr>
          <w:rFonts w:ascii="Times New Roman" w:eastAsia="Calibri" w:hAnsi="Times New Roman" w:cs="Times New Roman"/>
          <w:b/>
          <w:sz w:val="28"/>
          <w:lang w:val="ru-RU"/>
        </w:rPr>
        <w:t>5</w:t>
      </w:r>
      <w:r w:rsidRPr="00E51B3F">
        <w:rPr>
          <w:rFonts w:ascii="Times New Roman" w:eastAsia="Calibri" w:hAnsi="Times New Roman" w:cs="Times New Roman"/>
          <w:b/>
          <w:sz w:val="28"/>
          <w:lang w:val="ru-RU"/>
        </w:rPr>
        <w:t>-202</w:t>
      </w:r>
      <w:r w:rsidR="006B73EB">
        <w:rPr>
          <w:rFonts w:ascii="Times New Roman" w:eastAsia="Calibri" w:hAnsi="Times New Roman" w:cs="Times New Roman"/>
          <w:b/>
          <w:sz w:val="28"/>
          <w:lang w:val="ru-RU"/>
        </w:rPr>
        <w:t>6</w:t>
      </w:r>
      <w:r w:rsidRPr="00E51B3F">
        <w:rPr>
          <w:rFonts w:ascii="Times New Roman" w:eastAsia="Calibri" w:hAnsi="Times New Roman" w:cs="Times New Roman"/>
          <w:b/>
          <w:sz w:val="28"/>
          <w:lang w:val="ru-RU"/>
        </w:rPr>
        <w:t xml:space="preserve"> учебный год</w:t>
      </w:r>
    </w:p>
    <w:p w14:paraId="58BBE9F8" w14:textId="77777777" w:rsidR="00E51B3F" w:rsidRPr="00E51B3F" w:rsidRDefault="00E51B3F" w:rsidP="00E51B3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3C0BB9DE" w14:textId="77777777" w:rsidR="00E51B3F" w:rsidRPr="00E51B3F" w:rsidRDefault="00E51B3F" w:rsidP="00E51B3F">
      <w:pPr>
        <w:tabs>
          <w:tab w:val="left" w:pos="1658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lang w:val="ru-RU"/>
        </w:rPr>
      </w:pPr>
    </w:p>
    <w:p w14:paraId="28E64D45" w14:textId="77777777" w:rsidR="00E51B3F" w:rsidRPr="00E51B3F" w:rsidRDefault="00E51B3F" w:rsidP="00E51B3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E51B3F">
        <w:rPr>
          <w:rFonts w:ascii="Times New Roman" w:eastAsia="Calibri" w:hAnsi="Times New Roman" w:cs="Times New Roman"/>
          <w:color w:val="FF0000"/>
          <w:sz w:val="28"/>
          <w:lang w:val="ru-RU"/>
        </w:rPr>
        <w:t xml:space="preserve"> </w:t>
      </w:r>
    </w:p>
    <w:p w14:paraId="262F1ED1" w14:textId="3971D26E" w:rsidR="005D3690" w:rsidRDefault="005D3690" w:rsidP="00E51B3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5EA290D0" w14:textId="77777777" w:rsidR="00A10D45" w:rsidRDefault="00A10D45" w:rsidP="00E51B3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78BE0E17" w14:textId="0B7D7D34" w:rsidR="00E51B3F" w:rsidRPr="00E51B3F" w:rsidRDefault="00E51B3F" w:rsidP="00E51B3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E51B3F">
        <w:rPr>
          <w:rFonts w:ascii="Times New Roman" w:eastAsia="Calibri" w:hAnsi="Times New Roman" w:cs="Times New Roman"/>
          <w:sz w:val="28"/>
          <w:lang w:val="ru-RU"/>
        </w:rPr>
        <w:t xml:space="preserve">Выписка верна            </w:t>
      </w:r>
      <w:r w:rsidR="00700AB5">
        <w:rPr>
          <w:rFonts w:ascii="Times New Roman" w:eastAsia="Calibri" w:hAnsi="Times New Roman" w:cs="Times New Roman"/>
          <w:sz w:val="28"/>
          <w:lang w:val="ru-RU"/>
        </w:rPr>
        <w:t xml:space="preserve">        </w:t>
      </w:r>
      <w:r w:rsidRPr="00E51B3F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="00700AB5">
        <w:rPr>
          <w:rFonts w:ascii="Times New Roman" w:eastAsia="Calibri" w:hAnsi="Times New Roman" w:cs="Times New Roman"/>
          <w:sz w:val="28"/>
          <w:lang w:val="ru-RU"/>
        </w:rPr>
        <w:t>31</w:t>
      </w:r>
      <w:r w:rsidRPr="00E51B3F">
        <w:rPr>
          <w:rFonts w:ascii="Times New Roman" w:eastAsia="Calibri" w:hAnsi="Times New Roman" w:cs="Times New Roman"/>
          <w:sz w:val="28"/>
          <w:lang w:val="ru-RU"/>
        </w:rPr>
        <w:t>.0</w:t>
      </w:r>
      <w:r w:rsidR="00700AB5">
        <w:rPr>
          <w:rFonts w:ascii="Times New Roman" w:eastAsia="Calibri" w:hAnsi="Times New Roman" w:cs="Times New Roman"/>
          <w:sz w:val="28"/>
          <w:lang w:val="ru-RU"/>
        </w:rPr>
        <w:t>8</w:t>
      </w:r>
      <w:r w:rsidRPr="00E51B3F">
        <w:rPr>
          <w:rFonts w:ascii="Times New Roman" w:eastAsia="Calibri" w:hAnsi="Times New Roman" w:cs="Times New Roman"/>
          <w:sz w:val="28"/>
          <w:lang w:val="ru-RU"/>
        </w:rPr>
        <w:t>.202</w:t>
      </w:r>
      <w:r w:rsidR="006B73EB">
        <w:rPr>
          <w:rFonts w:ascii="Times New Roman" w:eastAsia="Calibri" w:hAnsi="Times New Roman" w:cs="Times New Roman"/>
          <w:sz w:val="28"/>
          <w:lang w:val="ru-RU"/>
        </w:rPr>
        <w:t>5</w:t>
      </w:r>
      <w:r w:rsidRPr="00E51B3F">
        <w:rPr>
          <w:rFonts w:ascii="Times New Roman" w:eastAsia="Calibri" w:hAnsi="Times New Roman" w:cs="Times New Roman"/>
          <w:sz w:val="28"/>
          <w:lang w:val="ru-RU"/>
        </w:rPr>
        <w:t xml:space="preserve"> год</w:t>
      </w:r>
    </w:p>
    <w:p w14:paraId="2E2F8437" w14:textId="0F68B7C1" w:rsidR="003C0C05" w:rsidRDefault="00E51B3F" w:rsidP="00D8562C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E51B3F">
        <w:rPr>
          <w:rFonts w:ascii="Times New Roman" w:eastAsia="Calibri" w:hAnsi="Times New Roman" w:cs="Times New Roman"/>
          <w:sz w:val="28"/>
          <w:lang w:val="ru-RU"/>
        </w:rPr>
        <w:t>Директор</w:t>
      </w:r>
      <w:r w:rsidR="00D8562C">
        <w:rPr>
          <w:rFonts w:ascii="Times New Roman" w:eastAsia="Calibri" w:hAnsi="Times New Roman" w:cs="Times New Roman"/>
          <w:sz w:val="28"/>
          <w:lang w:val="ru-RU"/>
        </w:rPr>
        <w:t xml:space="preserve">                       </w:t>
      </w:r>
      <w:r w:rsidR="00700AB5">
        <w:rPr>
          <w:rFonts w:ascii="Times New Roman" w:eastAsia="Calibri" w:hAnsi="Times New Roman" w:cs="Times New Roman"/>
          <w:sz w:val="28"/>
          <w:lang w:val="ru-RU"/>
        </w:rPr>
        <w:t xml:space="preserve">       </w:t>
      </w:r>
      <w:r w:rsidR="00F36DCE">
        <w:rPr>
          <w:rFonts w:ascii="Times New Roman" w:eastAsia="Calibri" w:hAnsi="Times New Roman" w:cs="Times New Roman"/>
          <w:sz w:val="28"/>
          <w:lang w:val="ru-RU"/>
        </w:rPr>
        <w:t xml:space="preserve"> Г.З.Алимсултанов</w:t>
      </w:r>
    </w:p>
    <w:p w14:paraId="7BBA01FA" w14:textId="0245C8AF" w:rsidR="00F36DCE" w:rsidRPr="00D8562C" w:rsidRDefault="00F36DCE" w:rsidP="00D8562C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val="ru-RU"/>
        </w:rPr>
      </w:pPr>
    </w:p>
    <w:p w14:paraId="6FEFEF32" w14:textId="77777777" w:rsidR="00FD74CF" w:rsidRDefault="00FD74CF" w:rsidP="004603B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DBB085" w14:textId="77777777" w:rsidR="003D351A" w:rsidRDefault="003D351A" w:rsidP="004603B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Hlk141442372"/>
    </w:p>
    <w:p w14:paraId="62B83A5D" w14:textId="4A308E9B" w:rsidR="004603B3" w:rsidRDefault="00A5779D" w:rsidP="004603B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для ООП </w:t>
      </w:r>
      <w:r w:rsidR="004E13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общего образования </w:t>
      </w:r>
    </w:p>
    <w:p w14:paraId="50A3DC86" w14:textId="0F0DEB0B" w:rsidR="004E4175" w:rsidRDefault="00A5779D" w:rsidP="004603B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Pr="009332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Pr="009332C0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 w:rsidR="00766267">
        <w:rPr>
          <w:rFonts w:hAnsi="Times New Roman" w:cs="Times New Roman"/>
          <w:b/>
          <w:color w:val="000000"/>
          <w:sz w:val="24"/>
          <w:szCs w:val="24"/>
          <w:lang w:val="ru-RU"/>
        </w:rPr>
        <w:t>5</w:t>
      </w:r>
      <w:r w:rsidR="004603B3">
        <w:rPr>
          <w:rFonts w:hAnsi="Times New Roman" w:cs="Times New Roman"/>
          <w:b/>
          <w:color w:val="000000"/>
          <w:sz w:val="24"/>
          <w:szCs w:val="24"/>
          <w:lang w:val="ru-RU"/>
        </w:rPr>
        <w:t>-</w:t>
      </w:r>
      <w:r w:rsidR="004603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Pr="009332C0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 w:rsidR="00766267">
        <w:rPr>
          <w:rFonts w:hAnsi="Times New Roman" w:cs="Times New Roman"/>
          <w:b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bookmarkEnd w:id="0"/>
    <w:p w14:paraId="394FD93F" w14:textId="77777777" w:rsidR="004603B3" w:rsidRDefault="004603B3" w:rsidP="008B31FE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74E1430" w14:textId="77777777" w:rsidR="00556B73" w:rsidRDefault="00D10FD2" w:rsidP="008B31FE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D10FD2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реализации образовательной программы составлен в соответствии </w:t>
      </w:r>
      <w:r w:rsidR="00556B73" w:rsidRPr="00556B73">
        <w:rPr>
          <w:rFonts w:hAnsi="Times New Roman" w:cs="Times New Roman"/>
          <w:color w:val="000000"/>
          <w:sz w:val="24"/>
          <w:szCs w:val="24"/>
          <w:lang w:val="ru-RU"/>
        </w:rPr>
        <w:t xml:space="preserve">с частью 1 статьи 34 Федерального закона от 29.12.2012 № 273-ФЗ «Об образовании в Российской Федерации»; </w:t>
      </w:r>
    </w:p>
    <w:p w14:paraId="19694829" w14:textId="77777777" w:rsidR="00556B73" w:rsidRPr="008B31FE" w:rsidRDefault="00556B73" w:rsidP="008B31FE">
      <w:pPr>
        <w:pStyle w:val="a3"/>
        <w:numPr>
          <w:ilvl w:val="0"/>
          <w:numId w:val="4"/>
        </w:numPr>
        <w:tabs>
          <w:tab w:val="left" w:pos="10"/>
        </w:tabs>
        <w:spacing w:before="0" w:beforeAutospacing="0" w:after="13" w:afterAutospacing="0" w:line="276" w:lineRule="auto"/>
        <w:ind w:right="-4"/>
        <w:jc w:val="both"/>
        <w:rPr>
          <w:sz w:val="24"/>
          <w:szCs w:val="24"/>
          <w:lang w:val="ru-RU"/>
        </w:rPr>
      </w:pPr>
      <w:r w:rsidRPr="00556B73">
        <w:rPr>
          <w:rFonts w:hAnsi="Times New Roman" w:cs="Times New Roman"/>
          <w:color w:val="000000"/>
          <w:sz w:val="24"/>
          <w:szCs w:val="24"/>
          <w:lang w:val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770214BF" w14:textId="77777777" w:rsidR="008B31FE" w:rsidRPr="008B31FE" w:rsidRDefault="00556B73" w:rsidP="008B31FE">
      <w:pPr>
        <w:pStyle w:val="a3"/>
        <w:numPr>
          <w:ilvl w:val="0"/>
          <w:numId w:val="4"/>
        </w:numPr>
        <w:tabs>
          <w:tab w:val="left" w:pos="10"/>
        </w:tabs>
        <w:spacing w:before="0" w:beforeAutospacing="0" w:after="13" w:afterAutospacing="0" w:line="276" w:lineRule="auto"/>
        <w:ind w:right="-4"/>
        <w:jc w:val="both"/>
        <w:rPr>
          <w:sz w:val="24"/>
          <w:szCs w:val="24"/>
          <w:lang w:val="ru-RU"/>
        </w:rPr>
      </w:pPr>
      <w:r w:rsidRPr="00556B73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5E2EB02" w14:textId="77777777" w:rsidR="00556B73" w:rsidRPr="008B31FE" w:rsidRDefault="008B31FE" w:rsidP="008B31FE">
      <w:pPr>
        <w:pStyle w:val="a3"/>
        <w:numPr>
          <w:ilvl w:val="0"/>
          <w:numId w:val="4"/>
        </w:numPr>
        <w:tabs>
          <w:tab w:val="left" w:pos="10"/>
        </w:tabs>
        <w:spacing w:before="0" w:beforeAutospacing="0" w:after="13" w:afterAutospacing="0" w:line="276" w:lineRule="auto"/>
        <w:ind w:right="-4"/>
        <w:jc w:val="both"/>
        <w:rPr>
          <w:sz w:val="24"/>
          <w:szCs w:val="24"/>
          <w:lang w:val="ru-RU"/>
        </w:rPr>
      </w:pPr>
      <w:r w:rsidRPr="008B31FE">
        <w:rPr>
          <w:rFonts w:cs="Times New Roman"/>
          <w:sz w:val="24"/>
          <w:szCs w:val="24"/>
          <w:lang w:val="ru-RU"/>
        </w:rPr>
        <w:t>Постановлени</w:t>
      </w:r>
      <w:r>
        <w:rPr>
          <w:rFonts w:cs="Times New Roman"/>
          <w:sz w:val="24"/>
          <w:szCs w:val="24"/>
          <w:lang w:val="ru-RU"/>
        </w:rPr>
        <w:t>ем</w:t>
      </w:r>
      <w:r w:rsidRPr="008B31FE">
        <w:rPr>
          <w:rFonts w:cs="Times New Roman"/>
          <w:sz w:val="24"/>
          <w:szCs w:val="24"/>
          <w:lang w:val="ru-RU"/>
        </w:rPr>
        <w:t xml:space="preserve"> </w:t>
      </w:r>
      <w:r w:rsidRPr="008B31FE">
        <w:rPr>
          <w:rFonts w:cs="Times New Roman"/>
          <w:color w:val="000000"/>
          <w:sz w:val="24"/>
          <w:szCs w:val="24"/>
          <w:lang w:val="ru-RU"/>
        </w:rPr>
        <w:t>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</w:t>
      </w:r>
      <w:r>
        <w:rPr>
          <w:rFonts w:cs="Times New Roman"/>
          <w:color w:val="000000"/>
          <w:sz w:val="24"/>
          <w:szCs w:val="24"/>
          <w:lang w:val="ru-RU"/>
        </w:rPr>
        <w:t>;</w:t>
      </w:r>
    </w:p>
    <w:p w14:paraId="0D5E7CE1" w14:textId="77777777" w:rsidR="008B31FE" w:rsidRPr="008B31FE" w:rsidRDefault="008B31FE" w:rsidP="008B31FE">
      <w:pPr>
        <w:numPr>
          <w:ilvl w:val="0"/>
          <w:numId w:val="4"/>
        </w:numPr>
        <w:tabs>
          <w:tab w:val="left" w:pos="10"/>
        </w:tabs>
        <w:spacing w:before="0" w:beforeAutospacing="0" w:after="13" w:afterAutospacing="0" w:line="276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31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Федеральным государственным образовательным стандартом начального общего образования, утвержденного приказом Министерства просвещения Российской Федерации от 31.05.2021г., №286 (с изменениями и дополнениями на 01.09.2024г. (Приказ </w:t>
      </w:r>
      <w:r w:rsidRPr="008B31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Министерства просвещения Российской Федерации №31 от 22.01.2024г.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образования»)</w:t>
      </w:r>
      <w:r w:rsidRPr="008B31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CE96C59" w14:textId="77777777" w:rsidR="008B31FE" w:rsidRPr="008B31FE" w:rsidRDefault="008B31FE" w:rsidP="008B31FE">
      <w:pPr>
        <w:numPr>
          <w:ilvl w:val="0"/>
          <w:numId w:val="4"/>
        </w:numPr>
        <w:tabs>
          <w:tab w:val="left" w:pos="10"/>
        </w:tabs>
        <w:spacing w:before="0" w:beforeAutospacing="0" w:after="13" w:afterAutospacing="0" w:line="276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31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Федеральной образовательной программой начального общего образования, утвержденной приказом Министерства просвещения от 18.05. 2023 №372 (с изменениями и дополнениями на 01.09.2024 (Приказ </w:t>
      </w:r>
      <w:r w:rsidRPr="008B31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Министерства просвещения Российской Федерации</w:t>
      </w:r>
      <w:r w:rsidRPr="008B31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№171 от 19.03.2024г. </w:t>
      </w:r>
      <w:r w:rsidRPr="008B31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образования»)</w:t>
      </w:r>
      <w:r w:rsidRPr="008B31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21EE7D68" w14:textId="77777777" w:rsidR="00556B73" w:rsidRPr="006243B1" w:rsidRDefault="00556B73" w:rsidP="00556B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4DC7FC" w14:textId="77777777" w:rsidR="004E4175" w:rsidRPr="006243B1" w:rsidRDefault="004E1333" w:rsidP="004603B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</w:t>
      </w:r>
      <w:r w:rsidR="00A5779D"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общее образование</w:t>
      </w:r>
    </w:p>
    <w:p w14:paraId="23FDFA25" w14:textId="77777777" w:rsidR="004E4175" w:rsidRPr="006243B1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" w:name="_Hlk141442331"/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Календарные периоды учебного года</w:t>
      </w:r>
    </w:p>
    <w:p w14:paraId="617230FC" w14:textId="15C59C57" w:rsidR="004E4175" w:rsidRPr="006243B1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1.1. Дата начала учебного года: </w:t>
      </w:r>
      <w:r w:rsidR="0076626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76626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74CE21B0" w14:textId="6214AF22" w:rsidR="004E4175" w:rsidRPr="006243B1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(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-е классы): </w:t>
      </w:r>
      <w:r w:rsidR="00766267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 w:rsidR="0076626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22EF5D97" w14:textId="47565889" w:rsidR="004E4175" w:rsidRPr="006243B1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(</w:t>
      </w:r>
      <w:r w:rsidR="004603B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-й класс): 2</w:t>
      </w:r>
      <w:r w:rsidR="0076626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мая 202</w:t>
      </w:r>
      <w:r w:rsidR="0076626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53E63F0C" w14:textId="77777777" w:rsidR="004E4175" w:rsidRPr="006243B1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1.4. Продолжительность учебного года:</w:t>
      </w:r>
    </w:p>
    <w:p w14:paraId="430D9D5B" w14:textId="77777777" w:rsidR="004E4175" w:rsidRPr="006243B1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-е классы – 3</w:t>
      </w:r>
      <w:r w:rsidR="006243B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C5A7868" w14:textId="77777777" w:rsidR="004E1333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>-й класс – 3</w:t>
      </w:r>
      <w:r w:rsidR="006243B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C684D3C" w14:textId="2775C162" w:rsidR="003D351A" w:rsidRDefault="00845FAE" w:rsidP="003259D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45FAE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 2-4</w:t>
      </w:r>
      <w:r w:rsidRPr="00845FAE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 предусмотрена на 34 учебные недели. </w:t>
      </w:r>
    </w:p>
    <w:p w14:paraId="3C965F82" w14:textId="320D115F" w:rsidR="003D351A" w:rsidRDefault="00924F66" w:rsidP="003259D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2" w:name="_Hlk174016239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3259D1" w:rsidRPr="003259D1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 п.3. Постановления Правительства Российской Федерации от 11 октября 2023 г. N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реализация образовательных программ или их частей в образовательной </w:t>
      </w:r>
    </w:p>
    <w:p w14:paraId="191EAFB7" w14:textId="77777777" w:rsidR="00766267" w:rsidRDefault="003259D1" w:rsidP="003259D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9D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может осуществляться с применением электронного обучения, дистанционных образовательных технологий, а также с применением исключительно электронного обучения, дистанционных образовательных технологий с учетом требований федеральных государственных образовательных стандартов и федеральных государственных требований, образовательных стандартов и требований, </w:t>
      </w:r>
    </w:p>
    <w:p w14:paraId="6201CC23" w14:textId="77777777" w:rsidR="00766267" w:rsidRDefault="00766267" w:rsidP="003259D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277ED0" w14:textId="77777777" w:rsidR="00766267" w:rsidRDefault="00766267" w:rsidP="003259D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BE2FAE" w14:textId="77777777" w:rsidR="00766267" w:rsidRDefault="00766267" w:rsidP="003259D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1EFF94" w14:textId="5538AFD4" w:rsidR="003259D1" w:rsidRPr="003259D1" w:rsidRDefault="003259D1" w:rsidP="003259D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9D1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разрабатываемых самостоятельно в соответствии с частями 10 и 11 статьи 11 Федерального закона "Об образовании в Российской Федерации".  </w:t>
      </w:r>
    </w:p>
    <w:p w14:paraId="35CA3182" w14:textId="2B610DF0" w:rsidR="00845FAE" w:rsidRDefault="003259D1" w:rsidP="003259D1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3259D1">
        <w:rPr>
          <w:rFonts w:hAnsi="Times New Roman" w:cs="Times New Roman"/>
          <w:color w:val="000000"/>
          <w:sz w:val="24"/>
          <w:szCs w:val="24"/>
          <w:lang w:val="ru-RU"/>
        </w:rPr>
        <w:t>На основании п. 4. При применении электронного обучения организуется как отложенное во времени, так 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 в том числе для осуществления контроля усвоения материала, в целях освоения обучающимся учебных предметов, курсов и дисциплин (модулей), предусмотренных образовательной программой.</w:t>
      </w:r>
    </w:p>
    <w:bookmarkEnd w:id="2"/>
    <w:p w14:paraId="28DA084B" w14:textId="77777777" w:rsidR="004E4175" w:rsidRPr="006243B1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4F7CE456" w14:textId="77777777" w:rsidR="004E4175" w:rsidRPr="006243B1" w:rsidRDefault="00A5779D" w:rsidP="0096605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Продолжительность учебных периодов</w:t>
      </w:r>
    </w:p>
    <w:p w14:paraId="05508ED6" w14:textId="77777777" w:rsidR="004E4175" w:rsidRDefault="004E133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A5779D"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A5779D">
        <w:rPr>
          <w:rFonts w:hAnsi="Times New Roman" w:cs="Times New Roman"/>
          <w:b/>
          <w:bCs/>
          <w:color w:val="000000"/>
          <w:sz w:val="24"/>
          <w:szCs w:val="24"/>
        </w:rPr>
        <w:t>-е классы</w:t>
      </w:r>
    </w:p>
    <w:tbl>
      <w:tblPr>
        <w:tblW w:w="9857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0"/>
        <w:gridCol w:w="1560"/>
        <w:gridCol w:w="1984"/>
        <w:gridCol w:w="1701"/>
        <w:gridCol w:w="1559"/>
        <w:gridCol w:w="1493"/>
      </w:tblGrid>
      <w:tr w:rsidR="006243B1" w14:paraId="3FC3D6A5" w14:textId="77777777" w:rsidTr="0046139D">
        <w:tc>
          <w:tcPr>
            <w:tcW w:w="31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4682D" w14:textId="77777777" w:rsidR="006243B1" w:rsidRDefault="006243B1" w:rsidP="004A771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 w:rsid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D8EA5" w14:textId="77777777" w:rsidR="006243B1" w:rsidRDefault="006243B1" w:rsidP="004A771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61301" w14:textId="77777777" w:rsidR="006243B1" w:rsidRDefault="006243B1" w:rsidP="004A771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6243B1" w14:paraId="5EE8FA30" w14:textId="77777777" w:rsidTr="0046139D">
        <w:trPr>
          <w:trHeight w:val="742"/>
        </w:trPr>
        <w:tc>
          <w:tcPr>
            <w:tcW w:w="312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E4424" w14:textId="77777777" w:rsidR="006243B1" w:rsidRDefault="006243B1" w:rsidP="004A7714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90EDD" w14:textId="77777777" w:rsidR="006243B1" w:rsidRDefault="006243B1" w:rsidP="004A771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C22CE" w14:textId="77777777" w:rsidR="006243B1" w:rsidRDefault="006243B1" w:rsidP="004A771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00F9B" w14:textId="77777777" w:rsidR="006243B1" w:rsidRDefault="006243B1" w:rsidP="004A771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 w:rsid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36DD3" w14:textId="77777777" w:rsidR="006243B1" w:rsidRDefault="006243B1" w:rsidP="004A771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Количестворабочих</w:t>
            </w:r>
            <w:r w:rsid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D13693" w:rsidRPr="00122B1B" w14:paraId="5659B0C2" w14:textId="77777777" w:rsidTr="0046139D">
        <w:trPr>
          <w:trHeight w:val="331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2E8AB" w14:textId="77777777" w:rsidR="00D13693" w:rsidRDefault="00D13693" w:rsidP="00D1369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</w:p>
          <w:p w14:paraId="7834AACE" w14:textId="77777777" w:rsidR="00D13693" w:rsidRPr="006243B1" w:rsidRDefault="00D13693" w:rsidP="00D1369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99401" w14:textId="77777777" w:rsidR="00D13693" w:rsidRPr="006243B1" w:rsidRDefault="00D13693" w:rsidP="00D1369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FA4E3" w14:textId="344239BA" w:rsidR="00D13693" w:rsidRPr="001C7468" w:rsidRDefault="00D13693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766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766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5469F" w14:textId="5F2B89FE" w:rsidR="00D13693" w:rsidRPr="001C7468" w:rsidRDefault="00D13693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66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766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31768" w14:textId="77777777" w:rsidR="00D13693" w:rsidRPr="00B94A01" w:rsidRDefault="00D13693" w:rsidP="00D1369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5BBDC" w14:textId="170F8C2E" w:rsidR="00D13693" w:rsidRPr="001755B2" w:rsidRDefault="00D13693" w:rsidP="00D1369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5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863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14:paraId="0D998A42" w14:textId="4A81905C" w:rsidR="00DA037B" w:rsidRPr="00DA037B" w:rsidRDefault="00DA037B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3693" w:rsidRPr="00122B1B" w14:paraId="30243BD0" w14:textId="77777777" w:rsidTr="0046139D">
        <w:trPr>
          <w:trHeight w:val="331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EF7D0" w14:textId="77777777" w:rsidR="00D13693" w:rsidRPr="00122B1B" w:rsidRDefault="00D13693" w:rsidP="00D1369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5D1A3" w14:textId="77777777" w:rsidR="00D13693" w:rsidRPr="006243B1" w:rsidRDefault="00D13693" w:rsidP="00D1369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82358" w14:textId="68AF1515" w:rsidR="00D13693" w:rsidRPr="006243B1" w:rsidRDefault="00D13693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66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.10.202</w:t>
            </w:r>
            <w:r w:rsidR="00766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0CB9A" w14:textId="31A46348" w:rsidR="00D13693" w:rsidRPr="006243B1" w:rsidRDefault="00766267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D136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F8452" w14:textId="6B5B91AF" w:rsidR="00D13693" w:rsidRPr="00B94A01" w:rsidRDefault="003059C7" w:rsidP="00D1369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43288" w14:textId="52BE3D70" w:rsidR="00D13693" w:rsidRDefault="003059C7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  <w:p w14:paraId="7132423E" w14:textId="4DDFB099" w:rsidR="00DA037B" w:rsidRPr="00900406" w:rsidRDefault="00DA037B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3693" w:rsidRPr="00122B1B" w14:paraId="7A5F75F7" w14:textId="77777777" w:rsidTr="0046139D">
        <w:trPr>
          <w:trHeight w:val="331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754A1" w14:textId="77777777" w:rsidR="00D13693" w:rsidRDefault="00D13693" w:rsidP="00D1369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</w:p>
          <w:p w14:paraId="0F169BED" w14:textId="77777777" w:rsidR="00D13693" w:rsidRPr="006243B1" w:rsidRDefault="00D13693" w:rsidP="00D1369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89B40" w14:textId="77777777" w:rsidR="00D13693" w:rsidRPr="006243B1" w:rsidRDefault="00D13693" w:rsidP="00D1369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8E361" w14:textId="0628B99E" w:rsidR="00D13693" w:rsidRPr="006243B1" w:rsidRDefault="00766267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01.12</w:t>
            </w:r>
            <w:r w:rsidR="00D136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7E744" w14:textId="3629AC15" w:rsidR="00D13693" w:rsidRPr="006243B1" w:rsidRDefault="00766267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D136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FEC2E" w14:textId="77777777" w:rsidR="00D13693" w:rsidRPr="00B94A01" w:rsidRDefault="00D13693" w:rsidP="00D1369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45756" w14:textId="04489B03" w:rsidR="00D13693" w:rsidRPr="009C62F8" w:rsidRDefault="00D13693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2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8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14:paraId="7DB741AD" w14:textId="77777777" w:rsidR="00D13693" w:rsidRPr="009C62F8" w:rsidRDefault="00EA5FD8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13693" w:rsidRPr="00900406" w14:paraId="5F5DF855" w14:textId="77777777" w:rsidTr="0046139D">
        <w:trPr>
          <w:trHeight w:val="331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D8921" w14:textId="77777777" w:rsidR="00D13693" w:rsidRPr="00122B1B" w:rsidRDefault="00D13693" w:rsidP="00D1369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28F54" w14:textId="77777777" w:rsidR="00D13693" w:rsidRPr="006243B1" w:rsidRDefault="00D13693" w:rsidP="00D1369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16946" w14:textId="739984AF" w:rsidR="00D13693" w:rsidRPr="006243B1" w:rsidRDefault="00D13693" w:rsidP="005D369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5D36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</w:t>
            </w:r>
            <w:r w:rsidR="007662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08183" w14:textId="7BD8FBC6" w:rsidR="00D13693" w:rsidRPr="006243B1" w:rsidRDefault="00766267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D136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56BB0" w14:textId="77777777" w:rsidR="00D13693" w:rsidRPr="00B94A01" w:rsidRDefault="00D13693" w:rsidP="00D1369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10465" w14:textId="009EDA99" w:rsidR="00D13693" w:rsidRDefault="00D13693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8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  <w:p w14:paraId="570469DC" w14:textId="4E3FE493" w:rsidR="00F86335" w:rsidRPr="00F86335" w:rsidRDefault="00F86335" w:rsidP="00DA037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3693" w:rsidRPr="003059C7" w14:paraId="4B66E6F2" w14:textId="77777777" w:rsidTr="0046139D">
        <w:trPr>
          <w:trHeight w:val="331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CC5CC" w14:textId="77777777" w:rsidR="00D13693" w:rsidRPr="00900406" w:rsidRDefault="00D13693" w:rsidP="00D1369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9004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C0CF2B0" w14:textId="77777777" w:rsidR="00D13693" w:rsidRPr="006243B1" w:rsidRDefault="00D13693" w:rsidP="00D1369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C6F9AA" w14:textId="77777777" w:rsidR="00D13693" w:rsidRPr="006243B1" w:rsidRDefault="00D13693" w:rsidP="00D1369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4E3A5" w14:textId="04072D9F" w:rsidR="00D13693" w:rsidRPr="006243B1" w:rsidRDefault="003059C7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02.03</w:t>
            </w:r>
            <w:r w:rsidR="00D136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E1891" w14:textId="194A8101" w:rsidR="00D13693" w:rsidRPr="006243B1" w:rsidRDefault="003059C7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10.04</w:t>
            </w:r>
            <w:r w:rsidR="00D136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15489" w14:textId="526AD7DA" w:rsidR="00D13693" w:rsidRPr="00B94A01" w:rsidRDefault="003059C7" w:rsidP="00D1369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4C7C9" w14:textId="2C1F2181" w:rsidR="00D13693" w:rsidRDefault="003059C7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  <w:p w14:paraId="122C5FE1" w14:textId="1747406D" w:rsidR="00D13693" w:rsidRPr="004A7714" w:rsidRDefault="00D13693" w:rsidP="003059C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</w:p>
        </w:tc>
      </w:tr>
      <w:tr w:rsidR="00D13693" w:rsidRPr="003059C7" w14:paraId="2B25D36B" w14:textId="77777777" w:rsidTr="0046139D">
        <w:trPr>
          <w:trHeight w:val="331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6B232" w14:textId="77777777" w:rsidR="00D13693" w:rsidRPr="00900406" w:rsidRDefault="00D13693" w:rsidP="00D1369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F11AB" w14:textId="77777777" w:rsidR="00D13693" w:rsidRPr="006243B1" w:rsidRDefault="00D13693" w:rsidP="00D13693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57701" w14:textId="19D65078" w:rsidR="00D13693" w:rsidRPr="006243B1" w:rsidRDefault="003059C7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D136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34FCF" w14:textId="1598CB3D" w:rsidR="00D13693" w:rsidRPr="006243B1" w:rsidRDefault="003059C7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98800" w14:textId="300D4940" w:rsidR="00D13693" w:rsidRPr="00584363" w:rsidRDefault="003059C7" w:rsidP="00D1369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32CA3" w14:textId="11BA1B54" w:rsidR="00D13693" w:rsidRDefault="003059C7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  <w:p w14:paraId="71B0EA9F" w14:textId="6747C0F6" w:rsidR="00D13693" w:rsidRPr="006243B1" w:rsidRDefault="00D13693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13693" w:rsidRPr="00900406" w14:paraId="179E1416" w14:textId="77777777" w:rsidTr="0046139D">
        <w:tc>
          <w:tcPr>
            <w:tcW w:w="6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C7ADF" w14:textId="77777777" w:rsidR="00D13693" w:rsidRPr="00C4695C" w:rsidRDefault="00D13693" w:rsidP="00D13693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2B664" w14:textId="77777777" w:rsidR="00D13693" w:rsidRPr="006243B1" w:rsidRDefault="00D13693" w:rsidP="00D13693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C246C" w14:textId="77777777" w:rsidR="00D13693" w:rsidRPr="006243B1" w:rsidRDefault="00D13693" w:rsidP="00D1369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4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</w:tr>
    </w:tbl>
    <w:p w14:paraId="26754318" w14:textId="77777777" w:rsidR="0096605E" w:rsidRDefault="0096605E" w:rsidP="0096605E">
      <w:pPr>
        <w:spacing w:before="0" w:beforeAutospacing="0" w:after="0" w:afterAutospacing="0" w:line="276" w:lineRule="auto"/>
        <w:jc w:val="both"/>
        <w:rPr>
          <w:rFonts w:hAnsi="Times New Roman" w:cs="Times New Roman"/>
          <w:bCs/>
          <w:color w:val="000000"/>
          <w:sz w:val="24"/>
          <w:szCs w:val="24"/>
          <w:vertAlign w:val="superscript"/>
          <w:lang w:val="ru-RU"/>
        </w:rPr>
      </w:pPr>
    </w:p>
    <w:p w14:paraId="0E537163" w14:textId="78364A20" w:rsidR="0031337D" w:rsidRPr="0031337D" w:rsidRDefault="0031337D" w:rsidP="0096605E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36"/>
          <w:szCs w:val="24"/>
          <w:vertAlign w:val="superscript"/>
          <w:lang w:val="ru-RU"/>
        </w:rPr>
      </w:pPr>
      <w:r w:rsidRPr="0031337D">
        <w:rPr>
          <w:rFonts w:hAnsi="Times New Roman" w:cs="Times New Roman"/>
          <w:b/>
          <w:bCs/>
          <w:color w:val="000000"/>
          <w:sz w:val="36"/>
          <w:szCs w:val="24"/>
          <w:vertAlign w:val="superscript"/>
          <w:lang w:val="ru-RU"/>
        </w:rPr>
        <w:t>1-класс</w:t>
      </w:r>
    </w:p>
    <w:p w14:paraId="27685442" w14:textId="77777777" w:rsidR="0031337D" w:rsidRDefault="0031337D" w:rsidP="0096605E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857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0"/>
        <w:gridCol w:w="1560"/>
        <w:gridCol w:w="1984"/>
        <w:gridCol w:w="1701"/>
        <w:gridCol w:w="1559"/>
        <w:gridCol w:w="1493"/>
      </w:tblGrid>
      <w:tr w:rsidR="0031337D" w14:paraId="75977892" w14:textId="77777777" w:rsidTr="00386B99">
        <w:tc>
          <w:tcPr>
            <w:tcW w:w="31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BB7DE" w14:textId="77777777" w:rsidR="0031337D" w:rsidRDefault="0031337D" w:rsidP="00386B9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96F4E" w14:textId="77777777" w:rsidR="0031337D" w:rsidRDefault="0031337D" w:rsidP="00386B9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FCAE4" w14:textId="77777777" w:rsidR="0031337D" w:rsidRDefault="0031337D" w:rsidP="00386B9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31337D" w14:paraId="34DE3B3B" w14:textId="77777777" w:rsidTr="00386B99">
        <w:trPr>
          <w:trHeight w:val="742"/>
        </w:trPr>
        <w:tc>
          <w:tcPr>
            <w:tcW w:w="312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980E2" w14:textId="77777777" w:rsidR="0031337D" w:rsidRDefault="0031337D" w:rsidP="00386B9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24414" w14:textId="77777777" w:rsidR="0031337D" w:rsidRDefault="0031337D" w:rsidP="00386B9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8A9546" w14:textId="77777777" w:rsidR="0031337D" w:rsidRDefault="0031337D" w:rsidP="00386B9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D6862" w14:textId="77777777" w:rsidR="0031337D" w:rsidRDefault="0031337D" w:rsidP="00386B9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A5C28" w14:textId="77777777" w:rsidR="0031337D" w:rsidRDefault="0031337D" w:rsidP="00386B9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Количестворабочих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31337D" w:rsidRPr="00122B1B" w14:paraId="3ED96CCE" w14:textId="77777777" w:rsidTr="00386B99">
        <w:trPr>
          <w:trHeight w:val="331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311F6" w14:textId="77777777" w:rsidR="0031337D" w:rsidRDefault="0031337D" w:rsidP="00386B9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</w:p>
          <w:p w14:paraId="4124E7CE" w14:textId="77777777" w:rsidR="0031337D" w:rsidRPr="006243B1" w:rsidRDefault="0031337D" w:rsidP="00386B9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D90B8" w14:textId="77777777" w:rsidR="0031337D" w:rsidRPr="006243B1" w:rsidRDefault="0031337D" w:rsidP="00386B9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5B63D" w14:textId="77777777" w:rsidR="0031337D" w:rsidRPr="001C7468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D225F" w14:textId="77777777" w:rsidR="0031337D" w:rsidRPr="001C7468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C52AD" w14:textId="77777777" w:rsidR="0031337D" w:rsidRPr="00B94A01" w:rsidRDefault="0031337D" w:rsidP="00386B9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CB194" w14:textId="77777777" w:rsidR="0031337D" w:rsidRPr="001755B2" w:rsidRDefault="0031337D" w:rsidP="00386B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5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14:paraId="614568FC" w14:textId="77777777" w:rsidR="0031337D" w:rsidRPr="00DA037B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337D" w:rsidRPr="00122B1B" w14:paraId="0AA6EDAD" w14:textId="77777777" w:rsidTr="00386B99">
        <w:trPr>
          <w:trHeight w:val="331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FEBD6" w14:textId="77777777" w:rsidR="0031337D" w:rsidRPr="00122B1B" w:rsidRDefault="0031337D" w:rsidP="00386B9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731C7" w14:textId="77777777" w:rsidR="0031337D" w:rsidRPr="006243B1" w:rsidRDefault="0031337D" w:rsidP="00386B9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D929B" w14:textId="77777777" w:rsidR="0031337D" w:rsidRPr="006243B1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E330E" w14:textId="77777777" w:rsidR="0031337D" w:rsidRPr="006243B1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96565" w14:textId="77777777" w:rsidR="0031337D" w:rsidRPr="00B94A01" w:rsidRDefault="0031337D" w:rsidP="00386B9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3AE35" w14:textId="1A73F009" w:rsidR="0031337D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  <w:p w14:paraId="6CCC4E20" w14:textId="74DE1F0D" w:rsidR="004C26BF" w:rsidRDefault="004C26BF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85A38A0" w14:textId="77777777" w:rsidR="004C26BF" w:rsidRDefault="004C26BF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B9EEAEA" w14:textId="77777777" w:rsidR="0031337D" w:rsidRPr="00900406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337D" w:rsidRPr="00122B1B" w14:paraId="38C086C0" w14:textId="77777777" w:rsidTr="00386B99">
        <w:trPr>
          <w:trHeight w:val="331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8B115" w14:textId="77777777" w:rsidR="0031337D" w:rsidRDefault="0031337D" w:rsidP="00386B9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II</w:t>
            </w:r>
          </w:p>
          <w:p w14:paraId="1FAE450D" w14:textId="77777777" w:rsidR="0031337D" w:rsidRPr="006243B1" w:rsidRDefault="0031337D" w:rsidP="00386B9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BD611" w14:textId="77777777" w:rsidR="0031337D" w:rsidRPr="006243B1" w:rsidRDefault="0031337D" w:rsidP="00386B9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03BEB" w14:textId="77777777" w:rsidR="0031337D" w:rsidRPr="006243B1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01.12.2025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77606" w14:textId="77777777" w:rsidR="0031337D" w:rsidRPr="006243B1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30.12.2025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77AE1" w14:textId="77777777" w:rsidR="0031337D" w:rsidRPr="00B94A01" w:rsidRDefault="0031337D" w:rsidP="00386B9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1D426" w14:textId="77777777" w:rsidR="0031337D" w:rsidRPr="009C62F8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2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14:paraId="29E45C95" w14:textId="77777777" w:rsidR="0031337D" w:rsidRPr="009C62F8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1337D" w:rsidRPr="00900406" w14:paraId="39C5E531" w14:textId="77777777" w:rsidTr="00386B99">
        <w:trPr>
          <w:trHeight w:val="331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E4D70" w14:textId="77777777" w:rsidR="0031337D" w:rsidRPr="00122B1B" w:rsidRDefault="0031337D" w:rsidP="00386B9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DABC9" w14:textId="77777777" w:rsidR="0031337D" w:rsidRPr="006243B1" w:rsidRDefault="0031337D" w:rsidP="00386B9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41FA8" w14:textId="77777777" w:rsidR="0031337D" w:rsidRPr="006243B1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F1726" w14:textId="77777777" w:rsidR="0031337D" w:rsidRPr="006243B1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7B93D" w14:textId="77777777" w:rsidR="0031337D" w:rsidRPr="00B94A01" w:rsidRDefault="0031337D" w:rsidP="00386B9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A3EFA" w14:textId="77777777" w:rsidR="0031337D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  <w:p w14:paraId="006EE7F9" w14:textId="77777777" w:rsidR="0031337D" w:rsidRPr="00F86335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337D" w:rsidRPr="003059C7" w14:paraId="3EE76ACF" w14:textId="77777777" w:rsidTr="00386B99">
        <w:trPr>
          <w:trHeight w:val="331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6694E" w14:textId="77777777" w:rsidR="0031337D" w:rsidRPr="00900406" w:rsidRDefault="0031337D" w:rsidP="00386B9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9004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332DF34" w14:textId="77777777" w:rsidR="0031337D" w:rsidRPr="006243B1" w:rsidRDefault="0031337D" w:rsidP="00386B9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9B020" w14:textId="77777777" w:rsidR="0031337D" w:rsidRPr="006243B1" w:rsidRDefault="0031337D" w:rsidP="00386B9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модуль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6741F" w14:textId="77777777" w:rsidR="0031337D" w:rsidRPr="006243B1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02.03.2026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1A173" w14:textId="77777777" w:rsidR="0031337D" w:rsidRPr="006243B1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10.04.2026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BB0F7" w14:textId="77777777" w:rsidR="0031337D" w:rsidRPr="00B94A01" w:rsidRDefault="0031337D" w:rsidP="00386B9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0B4B2" w14:textId="77777777" w:rsidR="0031337D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  <w:p w14:paraId="7770D6A5" w14:textId="77777777" w:rsidR="0031337D" w:rsidRPr="004A7714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</w:pPr>
          </w:p>
        </w:tc>
      </w:tr>
      <w:tr w:rsidR="0031337D" w:rsidRPr="003059C7" w14:paraId="655170AD" w14:textId="77777777" w:rsidTr="00386B99">
        <w:trPr>
          <w:trHeight w:val="331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94C35" w14:textId="77777777" w:rsidR="0031337D" w:rsidRPr="00900406" w:rsidRDefault="0031337D" w:rsidP="00386B9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D7242" w14:textId="77777777" w:rsidR="0031337D" w:rsidRPr="006243B1" w:rsidRDefault="0031337D" w:rsidP="00386B99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модуль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5221F" w14:textId="77777777" w:rsidR="0031337D" w:rsidRPr="006243B1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AD86E" w14:textId="24C8F58A" w:rsidR="0031337D" w:rsidRPr="006243B1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DAD48" w14:textId="2DEF870E" w:rsidR="0031337D" w:rsidRPr="00584363" w:rsidRDefault="0031337D" w:rsidP="00386B9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D7B45" w14:textId="3F4ACBFC" w:rsidR="0031337D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  <w:p w14:paraId="3AAEF749" w14:textId="77777777" w:rsidR="0031337D" w:rsidRPr="006243B1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337D" w:rsidRPr="00900406" w14:paraId="78A20F59" w14:textId="77777777" w:rsidTr="00386B99">
        <w:tc>
          <w:tcPr>
            <w:tcW w:w="6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C8FCB" w14:textId="77777777" w:rsidR="0031337D" w:rsidRPr="00C4695C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004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50448" w14:textId="6651D648" w:rsidR="0031337D" w:rsidRPr="006243B1" w:rsidRDefault="0031337D" w:rsidP="00386B99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23E70" w14:textId="45F7DA50" w:rsidR="0031337D" w:rsidRPr="006243B1" w:rsidRDefault="0031337D" w:rsidP="00386B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4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</w:tr>
    </w:tbl>
    <w:p w14:paraId="735ACDCF" w14:textId="3481F276" w:rsidR="0031337D" w:rsidRDefault="0031337D" w:rsidP="0031337D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9AF57D" w14:textId="77777777" w:rsidR="00280CA3" w:rsidRPr="00280CA3" w:rsidRDefault="00280CA3" w:rsidP="00280CA3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14:paraId="6DC8B558" w14:textId="77777777" w:rsidR="00F756CA" w:rsidRDefault="00A5779D" w:rsidP="00F756CA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Продолжительность каникул, праздничных и выходных дней</w:t>
      </w:r>
    </w:p>
    <w:p w14:paraId="47E1D140" w14:textId="77777777" w:rsidR="004E4175" w:rsidRPr="00F756CA" w:rsidRDefault="004E1333" w:rsidP="00F756CA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</w:t>
      </w:r>
      <w:r w:rsidR="00A5779D"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4</w:t>
      </w:r>
      <w:r w:rsidR="00A5779D">
        <w:rPr>
          <w:rFonts w:hAnsi="Times New Roman" w:cs="Times New Roman"/>
          <w:b/>
          <w:bCs/>
          <w:color w:val="000000"/>
          <w:sz w:val="24"/>
          <w:szCs w:val="24"/>
        </w:rPr>
        <w:t>-е классы</w:t>
      </w:r>
    </w:p>
    <w:tbl>
      <w:tblPr>
        <w:tblW w:w="10207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5"/>
        <w:gridCol w:w="1275"/>
        <w:gridCol w:w="1701"/>
        <w:gridCol w:w="3686"/>
      </w:tblGrid>
      <w:tr w:rsidR="00E611A9" w:rsidRPr="00766267" w14:paraId="0EF8D4A2" w14:textId="77777777" w:rsidTr="0046139D"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56DD3" w14:textId="77777777" w:rsidR="00E611A9" w:rsidRDefault="00E611A9" w:rsidP="002202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30EDE" w14:textId="77777777" w:rsidR="00E611A9" w:rsidRDefault="00E611A9" w:rsidP="002202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E44FA" w14:textId="77777777" w:rsidR="00E611A9" w:rsidRPr="00E611A9" w:rsidRDefault="00E611A9" w:rsidP="002202B0">
            <w:pPr>
              <w:spacing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 дней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E611A9" w14:paraId="6521DA6E" w14:textId="77777777" w:rsidTr="002202B0"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20BF6" w14:textId="77777777" w:rsidR="00E611A9" w:rsidRPr="00E611A9" w:rsidRDefault="00E611A9" w:rsidP="002202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1D6A7" w14:textId="77777777" w:rsidR="00E611A9" w:rsidRDefault="00E611A9" w:rsidP="002202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488EE" w14:textId="77777777" w:rsidR="00E611A9" w:rsidRDefault="00E611A9" w:rsidP="002202B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5D825" w14:textId="77777777" w:rsidR="00E611A9" w:rsidRDefault="00E611A9" w:rsidP="002202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6CE2" w14:paraId="4BF8C237" w14:textId="77777777" w:rsidTr="0046139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5A9BE" w14:textId="77777777" w:rsidR="003E6CE2" w:rsidRDefault="003E6CE2" w:rsidP="003E6C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0DBA8F" w14:textId="516984C8" w:rsidR="003E6CE2" w:rsidRPr="00086B18" w:rsidRDefault="003E6CE2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313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313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AE64E" w14:textId="07A4B67F" w:rsidR="003E6CE2" w:rsidRPr="00086B18" w:rsidRDefault="003E6CE2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13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313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1F675" w14:textId="597D2CF3" w:rsidR="003E6CE2" w:rsidRPr="00086B18" w:rsidRDefault="0031337D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календарных дней</w:t>
            </w:r>
          </w:p>
        </w:tc>
      </w:tr>
      <w:tr w:rsidR="003E6CE2" w14:paraId="05B32F23" w14:textId="77777777" w:rsidTr="0046139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F9E69" w14:textId="77777777" w:rsidR="003E6CE2" w:rsidRPr="00B94A01" w:rsidRDefault="003E6CE2" w:rsidP="003E6C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CE13D" w14:textId="1BB9C550" w:rsidR="003E6CE2" w:rsidRPr="00086B18" w:rsidRDefault="0031337D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99264" w14:textId="77C9A569" w:rsidR="003E6CE2" w:rsidRPr="00086B18" w:rsidRDefault="0031337D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1C6C4" w14:textId="02B32560" w:rsidR="003E6CE2" w:rsidRPr="002C054E" w:rsidRDefault="0031337D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96281">
              <w:t xml:space="preserve"> </w:t>
            </w:r>
            <w:r w:rsidR="00596281"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3E6CE2" w14:paraId="14816829" w14:textId="77777777" w:rsidTr="0046139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414B3" w14:textId="77777777" w:rsidR="003E6CE2" w:rsidRPr="00B94A01" w:rsidRDefault="003E6CE2" w:rsidP="003E6C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AFFB3" w14:textId="097FC087" w:rsidR="003E6CE2" w:rsidRPr="00086B18" w:rsidRDefault="0031337D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022B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06CB6" w14:textId="4C103AF6" w:rsidR="003E6CE2" w:rsidRPr="00B94A01" w:rsidRDefault="003E6CE2" w:rsidP="003E6C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</w:t>
            </w:r>
            <w:r w:rsidR="00313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77788" w14:textId="568DB614" w:rsidR="003E6CE2" w:rsidRPr="00FA0727" w:rsidRDefault="0031337D" w:rsidP="003E6C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96281">
              <w:t xml:space="preserve"> </w:t>
            </w:r>
            <w:r w:rsidR="00596281"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3E6CE2" w14:paraId="1EC58EEC" w14:textId="77777777" w:rsidTr="0046139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5B8DF" w14:textId="77777777" w:rsidR="003E6CE2" w:rsidRPr="00B94A01" w:rsidRDefault="003E6CE2" w:rsidP="003E6C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223E4" w14:textId="53C7C5E4" w:rsidR="003E6CE2" w:rsidRPr="00086B18" w:rsidRDefault="0031337D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7DCB5" w14:textId="6277B0FC" w:rsidR="003E6CE2" w:rsidRPr="00086B18" w:rsidRDefault="0031337D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B07C2" w14:textId="74001C17" w:rsidR="003E6CE2" w:rsidRPr="002C054E" w:rsidRDefault="0031337D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96281">
              <w:t xml:space="preserve"> </w:t>
            </w:r>
            <w:r w:rsidR="00596281"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3E6CE2" w14:paraId="1DAD3A86" w14:textId="77777777" w:rsidTr="0046139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8A75D" w14:textId="77777777" w:rsidR="003E6CE2" w:rsidRDefault="003E6CE2" w:rsidP="003E6C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95409" w14:textId="41078F18" w:rsidR="003E6CE2" w:rsidRPr="00086B18" w:rsidRDefault="0031337D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9880D" w14:textId="1BEA4BC0" w:rsidR="003E6CE2" w:rsidRPr="00086B18" w:rsidRDefault="0031337D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55010" w14:textId="003D741C" w:rsidR="003E6CE2" w:rsidRPr="002C054E" w:rsidRDefault="0031337D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596281">
              <w:t xml:space="preserve"> </w:t>
            </w:r>
            <w:r w:rsidR="00596281"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3E6CE2" w14:paraId="6729A2FE" w14:textId="77777777" w:rsidTr="0046139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AEFD0" w14:textId="77777777" w:rsidR="003E6CE2" w:rsidRDefault="003E6CE2" w:rsidP="003E6C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EBCD4" w14:textId="54CE494C" w:rsidR="003E6CE2" w:rsidRPr="00086B18" w:rsidRDefault="0031337D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022B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3E6CE2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EE8AF" w14:textId="672896C6" w:rsidR="003E6CE2" w:rsidRPr="00086B18" w:rsidRDefault="003E6CE2" w:rsidP="003E6C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 w:rsidR="003133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148FB" w14:textId="3BB991BB" w:rsidR="003E6CE2" w:rsidRDefault="003E6CE2" w:rsidP="003E6C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35ED3FF" w14:textId="6EA18F4F" w:rsidR="004E4175" w:rsidRDefault="004E1333" w:rsidP="008F018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854A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A5779D" w:rsidRPr="00854A47">
        <w:rPr>
          <w:rFonts w:hAnsi="Times New Roman" w:cs="Times New Roman"/>
          <w:b/>
          <w:bCs/>
          <w:color w:val="000000"/>
          <w:sz w:val="24"/>
          <w:szCs w:val="24"/>
        </w:rPr>
        <w:t>-й класс</w:t>
      </w:r>
    </w:p>
    <w:tbl>
      <w:tblPr>
        <w:tblW w:w="10207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5"/>
        <w:gridCol w:w="1275"/>
        <w:gridCol w:w="1701"/>
        <w:gridCol w:w="3686"/>
      </w:tblGrid>
      <w:tr w:rsidR="003D6F5F" w:rsidRPr="00E611A9" w14:paraId="26AF62F6" w14:textId="77777777" w:rsidTr="00386B99"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C48C7" w14:textId="77777777" w:rsidR="003D6F5F" w:rsidRDefault="003D6F5F" w:rsidP="00386B9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0D1D0" w14:textId="77777777" w:rsidR="003D6F5F" w:rsidRDefault="003D6F5F" w:rsidP="00386B9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DD208" w14:textId="77777777" w:rsidR="003D6F5F" w:rsidRPr="00E611A9" w:rsidRDefault="003D6F5F" w:rsidP="00386B99">
            <w:pPr>
              <w:spacing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 дней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611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3D6F5F" w14:paraId="7F522193" w14:textId="77777777" w:rsidTr="00386B99"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439FB" w14:textId="77777777" w:rsidR="003D6F5F" w:rsidRPr="00E611A9" w:rsidRDefault="003D6F5F" w:rsidP="00386B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11804" w14:textId="77777777" w:rsidR="003D6F5F" w:rsidRDefault="003D6F5F" w:rsidP="00386B9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33662" w14:textId="77777777" w:rsidR="003D6F5F" w:rsidRDefault="003D6F5F" w:rsidP="00386B9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A1AC8" w14:textId="77777777" w:rsidR="003D6F5F" w:rsidRDefault="003D6F5F" w:rsidP="00386B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6F5F" w:rsidRPr="00086B18" w14:paraId="29FED82E" w14:textId="77777777" w:rsidTr="00386B9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F0A14" w14:textId="77777777" w:rsidR="003D6F5F" w:rsidRDefault="003D6F5F" w:rsidP="00386B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2568A" w14:textId="77777777" w:rsidR="003D6F5F" w:rsidRPr="00086B18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ECB98" w14:textId="77777777" w:rsidR="003D6F5F" w:rsidRPr="00086B18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5496E" w14:textId="77777777" w:rsidR="003D6F5F" w:rsidRPr="00086B18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календарных дней</w:t>
            </w:r>
          </w:p>
        </w:tc>
      </w:tr>
      <w:tr w:rsidR="003D6F5F" w:rsidRPr="002C054E" w14:paraId="7BAF0838" w14:textId="77777777" w:rsidTr="00386B9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82E4F" w14:textId="77777777" w:rsidR="003D6F5F" w:rsidRPr="00B94A01" w:rsidRDefault="003D6F5F" w:rsidP="00386B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55F1F" w14:textId="77777777" w:rsidR="003D6F5F" w:rsidRPr="00086B18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EFA9C" w14:textId="77777777" w:rsidR="003D6F5F" w:rsidRPr="00086B18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0FE0C" w14:textId="77777777" w:rsidR="003D6F5F" w:rsidRPr="002C054E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3D6F5F" w:rsidRPr="00FA0727" w14:paraId="16D1D33B" w14:textId="77777777" w:rsidTr="00386B9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B41D6" w14:textId="77777777" w:rsidR="003D6F5F" w:rsidRPr="00B94A01" w:rsidRDefault="003D6F5F" w:rsidP="00386B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95B06" w14:textId="77777777" w:rsidR="003D6F5F" w:rsidRPr="00086B18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5DC6E" w14:textId="77777777" w:rsidR="003D6F5F" w:rsidRPr="00B94A01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64D58" w14:textId="77777777" w:rsidR="003D6F5F" w:rsidRPr="00FA0727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3D6F5F" w:rsidRPr="002C054E" w14:paraId="19E29D0E" w14:textId="77777777" w:rsidTr="00386B9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142FF" w14:textId="77777777" w:rsidR="003D6F5F" w:rsidRPr="00B94A01" w:rsidRDefault="003D6F5F" w:rsidP="00386B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3EBD4" w14:textId="77777777" w:rsidR="003D6F5F" w:rsidRPr="00086B18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B10E3" w14:textId="77777777" w:rsidR="003D6F5F" w:rsidRPr="00086B18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3AB61" w14:textId="77777777" w:rsidR="003D6F5F" w:rsidRPr="002C054E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3D6F5F" w:rsidRPr="002C054E" w14:paraId="7F9BFF34" w14:textId="77777777" w:rsidTr="00386B9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FDC75" w14:textId="77777777" w:rsidR="003D6F5F" w:rsidRDefault="003D6F5F" w:rsidP="00386B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93B16" w14:textId="77777777" w:rsidR="003D6F5F" w:rsidRPr="00086B18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C98E2" w14:textId="77777777" w:rsidR="003D6F5F" w:rsidRPr="00086B18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1BA11" w14:textId="77777777" w:rsidR="003D6F5F" w:rsidRPr="002C054E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t xml:space="preserve"> </w:t>
            </w:r>
            <w:r w:rsidRPr="005962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дней</w:t>
            </w:r>
          </w:p>
        </w:tc>
      </w:tr>
      <w:tr w:rsidR="003D6F5F" w14:paraId="4E8D3822" w14:textId="77777777" w:rsidTr="00386B99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A76B6" w14:textId="77777777" w:rsidR="003D6F5F" w:rsidRDefault="003D6F5F" w:rsidP="00386B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8F1AB" w14:textId="6A83CF56" w:rsidR="003D6F5F" w:rsidRPr="00086B18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C06E4" w14:textId="77777777" w:rsidR="003D6F5F" w:rsidRPr="00086B18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0FD2B" w14:textId="3F544392" w:rsidR="003D6F5F" w:rsidRDefault="003D6F5F" w:rsidP="00386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505E47E" w14:textId="1C030EF1" w:rsidR="003D6F5F" w:rsidRDefault="003D6F5F" w:rsidP="0097272A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7BC9FD93" w14:textId="77777777" w:rsidR="000A6D0E" w:rsidRPr="00A42078" w:rsidRDefault="00F756CA" w:rsidP="00F756CA">
      <w:pPr>
        <w:pStyle w:val="a3"/>
        <w:spacing w:before="500" w:after="0" w:line="360" w:lineRule="auto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ru-RU"/>
        </w:rPr>
        <w:t xml:space="preserve">                      </w:t>
      </w:r>
      <w:r w:rsidR="000A6D0E" w:rsidRPr="00A42078">
        <w:rPr>
          <w:rFonts w:cstheme="minorHAnsi"/>
          <w:b/>
          <w:sz w:val="24"/>
          <w:szCs w:val="24"/>
        </w:rPr>
        <w:t>3. Режим</w:t>
      </w:r>
      <w:r w:rsidR="00280CA3">
        <w:rPr>
          <w:rFonts w:cstheme="minorHAnsi"/>
          <w:b/>
          <w:sz w:val="24"/>
          <w:szCs w:val="24"/>
          <w:lang w:val="ru-RU"/>
        </w:rPr>
        <w:t xml:space="preserve"> </w:t>
      </w:r>
      <w:r w:rsidR="000A6D0E" w:rsidRPr="00A42078">
        <w:rPr>
          <w:rFonts w:cstheme="minorHAnsi"/>
          <w:b/>
          <w:sz w:val="24"/>
          <w:szCs w:val="24"/>
        </w:rPr>
        <w:t>работы</w:t>
      </w:r>
      <w:r w:rsidR="00280CA3">
        <w:rPr>
          <w:rFonts w:cstheme="minorHAnsi"/>
          <w:b/>
          <w:sz w:val="24"/>
          <w:szCs w:val="24"/>
          <w:lang w:val="ru-RU"/>
        </w:rPr>
        <w:t xml:space="preserve"> </w:t>
      </w:r>
      <w:r w:rsidR="000A6D0E" w:rsidRPr="00A42078">
        <w:rPr>
          <w:rFonts w:cstheme="minorHAnsi"/>
          <w:b/>
          <w:sz w:val="24"/>
          <w:szCs w:val="24"/>
        </w:rPr>
        <w:t>образовательной</w:t>
      </w:r>
      <w:r w:rsidR="00280CA3">
        <w:rPr>
          <w:rFonts w:cstheme="minorHAnsi"/>
          <w:b/>
          <w:sz w:val="24"/>
          <w:szCs w:val="24"/>
          <w:lang w:val="ru-RU"/>
        </w:rPr>
        <w:t xml:space="preserve"> </w:t>
      </w:r>
      <w:r w:rsidR="000A6D0E" w:rsidRPr="00A42078">
        <w:rPr>
          <w:rFonts w:cstheme="minorHAnsi"/>
          <w:b/>
          <w:sz w:val="24"/>
          <w:szCs w:val="24"/>
        </w:rPr>
        <w:t>организации</w:t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0"/>
        <w:gridCol w:w="2558"/>
        <w:gridCol w:w="2036"/>
      </w:tblGrid>
      <w:tr w:rsidR="000A6D0E" w:rsidRPr="00A42078" w14:paraId="3E01D4C0" w14:textId="77777777" w:rsidTr="0046139D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F11F46E" w14:textId="77777777" w:rsidR="000A6D0E" w:rsidRPr="00A42078" w:rsidRDefault="000A6D0E" w:rsidP="002202B0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Период</w:t>
            </w:r>
            <w:r w:rsidR="00280CA3">
              <w:rPr>
                <w:rFonts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A42078">
              <w:rPr>
                <w:rFonts w:cstheme="minorHAnsi"/>
                <w:b/>
                <w:sz w:val="24"/>
                <w:szCs w:val="24"/>
              </w:rPr>
              <w:t>учебной</w:t>
            </w:r>
            <w:r w:rsidR="00280CA3">
              <w:rPr>
                <w:rFonts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A42078">
              <w:rPr>
                <w:rFonts w:cstheme="minorHAnsi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EDAD589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1-е классы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3EBDBC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2-4 классы</w:t>
            </w:r>
          </w:p>
        </w:tc>
      </w:tr>
      <w:tr w:rsidR="000A6D0E" w:rsidRPr="00A42078" w14:paraId="2DBE02B6" w14:textId="77777777" w:rsidTr="0046139D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74BA28A" w14:textId="77777777" w:rsidR="000A6D0E" w:rsidRPr="00A42078" w:rsidRDefault="000A6D0E" w:rsidP="002202B0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Учебная</w:t>
            </w:r>
            <w:r w:rsidR="00280CA3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A42078">
              <w:rPr>
                <w:rFonts w:cstheme="minorHAnsi"/>
                <w:sz w:val="24"/>
                <w:szCs w:val="24"/>
              </w:rPr>
              <w:t>неделя (дней)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6B56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highlight w:val="cyan"/>
              </w:rPr>
            </w:pPr>
            <w:r w:rsidRPr="00A4207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EF7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A6D0E" w:rsidRPr="00A42078" w14:paraId="0A0E7D39" w14:textId="77777777" w:rsidTr="0046139D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D7AD6CF" w14:textId="77777777" w:rsidR="000A6D0E" w:rsidRPr="00A42078" w:rsidRDefault="000A6D0E" w:rsidP="002202B0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Урок (минут)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A31C" w14:textId="77777777" w:rsidR="00A42078" w:rsidRDefault="000A6D0E" w:rsidP="00A42078">
            <w:pPr>
              <w:spacing w:before="0" w:beforeAutospacing="0" w:after="0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 xml:space="preserve">35 (1-е полугодие)  </w:t>
            </w:r>
          </w:p>
          <w:p w14:paraId="5D35A0E4" w14:textId="77777777" w:rsidR="004C26BF" w:rsidRDefault="004C26BF" w:rsidP="00A42078">
            <w:pPr>
              <w:spacing w:before="0" w:beforeAutospacing="0" w:after="0"/>
              <w:jc w:val="center"/>
              <w:rPr>
                <w:rFonts w:cstheme="minorHAnsi"/>
                <w:sz w:val="24"/>
                <w:szCs w:val="24"/>
              </w:rPr>
            </w:pPr>
          </w:p>
          <w:p w14:paraId="4D712FD4" w14:textId="3FE524DB" w:rsidR="00CF3BAF" w:rsidRPr="00A42078" w:rsidRDefault="000A6D0E" w:rsidP="004C26BF">
            <w:pPr>
              <w:spacing w:before="0" w:beforeAutospacing="0" w:after="0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40 (2-е полугодие)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BCDF" w14:textId="77777777" w:rsidR="000A6D0E" w:rsidRPr="00A42078" w:rsidRDefault="000A6D0E" w:rsidP="00A42078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42078">
              <w:rPr>
                <w:rFonts w:cstheme="minorHAnsi"/>
                <w:sz w:val="24"/>
                <w:szCs w:val="24"/>
              </w:rPr>
              <w:lastRenderedPageBreak/>
              <w:t>4</w:t>
            </w:r>
            <w:r w:rsidR="00A42078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</w:tr>
      <w:tr w:rsidR="000A6D0E" w:rsidRPr="00A42078" w14:paraId="6223DC25" w14:textId="77777777" w:rsidTr="0046139D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8E6AEC0" w14:textId="77777777" w:rsidR="000A6D0E" w:rsidRPr="00A42078" w:rsidRDefault="000A6D0E" w:rsidP="002202B0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lastRenderedPageBreak/>
              <w:t>Перерыв (минут)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DAAE" w14:textId="77777777" w:rsidR="000A6D0E" w:rsidRPr="00A42078" w:rsidRDefault="00A42078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10 - 3</w:t>
            </w:r>
            <w:r w:rsidR="000A6D0E" w:rsidRPr="00A4207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4ABC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10–20</w:t>
            </w:r>
          </w:p>
        </w:tc>
      </w:tr>
      <w:tr w:rsidR="000A6D0E" w:rsidRPr="00A42078" w14:paraId="6B644D3B" w14:textId="77777777" w:rsidTr="0046139D"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4C16D15" w14:textId="77777777" w:rsidR="000A6D0E" w:rsidRPr="00A42078" w:rsidRDefault="000A6D0E" w:rsidP="002202B0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Периодичность</w:t>
            </w:r>
            <w:r w:rsidR="00280CA3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A42078">
              <w:rPr>
                <w:rFonts w:cstheme="minorHAnsi"/>
                <w:sz w:val="24"/>
                <w:szCs w:val="24"/>
              </w:rPr>
              <w:t>промежуточной</w:t>
            </w:r>
            <w:r w:rsidR="00280CA3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A42078">
              <w:rPr>
                <w:rFonts w:cstheme="minorHAnsi"/>
                <w:sz w:val="24"/>
                <w:szCs w:val="24"/>
              </w:rPr>
              <w:t>аттестации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78D9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FBD8" w14:textId="77777777" w:rsidR="000A6D0E" w:rsidRPr="00F63613" w:rsidRDefault="00F63613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В конце года</w:t>
            </w:r>
          </w:p>
        </w:tc>
      </w:tr>
    </w:tbl>
    <w:p w14:paraId="01F3C061" w14:textId="77777777" w:rsidR="00475423" w:rsidRDefault="00475423" w:rsidP="00475423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7F280B19" w14:textId="77777777" w:rsidR="00475423" w:rsidRDefault="00854A47" w:rsidP="00475423">
      <w:pPr>
        <w:spacing w:before="0" w:beforeAutospacing="0" w:after="0" w:afterAutospacing="0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402">
        <w:rPr>
          <w:rFonts w:hAnsi="Times New Roman" w:cs="Times New Roman"/>
          <w:color w:val="000000"/>
          <w:sz w:val="24"/>
          <w:szCs w:val="24"/>
          <w:lang w:val="ru-RU"/>
        </w:rPr>
        <w:t>На основании утвержденных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(таблица 6.6 «Требования к организации образовательного процесса»)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FC0402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установлена продолжительность учебного занятия для обучающихся 1 классов: </w:t>
      </w:r>
    </w:p>
    <w:p w14:paraId="3E3EB153" w14:textId="77777777" w:rsidR="00475423" w:rsidRDefault="00854A47" w:rsidP="00475423">
      <w:pPr>
        <w:spacing w:before="0" w:beforeAutospacing="0" w:after="0" w:afterAutospacing="0"/>
        <w:ind w:left="-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402">
        <w:rPr>
          <w:rFonts w:hAnsi="Times New Roman" w:cs="Times New Roman"/>
          <w:color w:val="000000"/>
          <w:sz w:val="24"/>
          <w:szCs w:val="24"/>
          <w:lang w:val="ru-RU"/>
        </w:rPr>
        <w:t>35 минут – сентябрь-декабрь;</w:t>
      </w:r>
    </w:p>
    <w:p w14:paraId="062595A6" w14:textId="77777777" w:rsidR="000A6D0E" w:rsidRDefault="00854A47" w:rsidP="00475423">
      <w:pPr>
        <w:spacing w:before="0" w:beforeAutospacing="0" w:after="0" w:afterAutospacing="0"/>
        <w:ind w:left="-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0402">
        <w:rPr>
          <w:rFonts w:hAnsi="Times New Roman" w:cs="Times New Roman"/>
          <w:color w:val="000000"/>
          <w:sz w:val="24"/>
          <w:szCs w:val="24"/>
          <w:lang w:val="ru-RU"/>
        </w:rPr>
        <w:t>40 минут – январь – май.</w:t>
      </w:r>
    </w:p>
    <w:p w14:paraId="6AEAA245" w14:textId="77777777" w:rsidR="000A6D0E" w:rsidRPr="00A42078" w:rsidRDefault="000A6D0E" w:rsidP="002202B0">
      <w:pPr>
        <w:spacing w:before="500" w:after="0"/>
        <w:ind w:left="-142"/>
        <w:jc w:val="center"/>
        <w:rPr>
          <w:rFonts w:cstheme="minorHAnsi"/>
          <w:b/>
          <w:sz w:val="24"/>
          <w:szCs w:val="24"/>
        </w:rPr>
      </w:pPr>
      <w:r w:rsidRPr="00A42078">
        <w:rPr>
          <w:rFonts w:cstheme="minorHAnsi"/>
          <w:b/>
          <w:sz w:val="24"/>
          <w:szCs w:val="24"/>
        </w:rPr>
        <w:t>4. Распределение</w:t>
      </w:r>
      <w:r w:rsidR="00280CA3">
        <w:rPr>
          <w:rFonts w:cstheme="minorHAnsi"/>
          <w:b/>
          <w:sz w:val="24"/>
          <w:szCs w:val="24"/>
          <w:lang w:val="ru-RU"/>
        </w:rPr>
        <w:t xml:space="preserve"> </w:t>
      </w:r>
      <w:r w:rsidRPr="00A42078">
        <w:rPr>
          <w:rFonts w:cstheme="minorHAnsi"/>
          <w:b/>
          <w:sz w:val="24"/>
          <w:szCs w:val="24"/>
        </w:rPr>
        <w:t>образовательной</w:t>
      </w:r>
      <w:r w:rsidR="00280CA3">
        <w:rPr>
          <w:rFonts w:cstheme="minorHAnsi"/>
          <w:b/>
          <w:sz w:val="24"/>
          <w:szCs w:val="24"/>
          <w:lang w:val="ru-RU"/>
        </w:rPr>
        <w:t xml:space="preserve"> </w:t>
      </w:r>
      <w:r w:rsidRPr="00A42078">
        <w:rPr>
          <w:rFonts w:cstheme="minorHAnsi"/>
          <w:b/>
          <w:sz w:val="24"/>
          <w:szCs w:val="24"/>
        </w:rPr>
        <w:t>недельной</w:t>
      </w:r>
      <w:r w:rsidR="00280CA3">
        <w:rPr>
          <w:rFonts w:cstheme="minorHAnsi"/>
          <w:b/>
          <w:sz w:val="24"/>
          <w:szCs w:val="24"/>
          <w:lang w:val="ru-RU"/>
        </w:rPr>
        <w:t xml:space="preserve"> </w:t>
      </w:r>
      <w:r w:rsidRPr="00A42078">
        <w:rPr>
          <w:rFonts w:cstheme="minorHAnsi"/>
          <w:b/>
          <w:sz w:val="24"/>
          <w:szCs w:val="24"/>
        </w:rPr>
        <w:t>нагрузки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1778"/>
        <w:gridCol w:w="1779"/>
        <w:gridCol w:w="1779"/>
        <w:gridCol w:w="1672"/>
      </w:tblGrid>
      <w:tr w:rsidR="000A6D0E" w:rsidRPr="00766267" w14:paraId="7C38814A" w14:textId="77777777" w:rsidTr="0046139D"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6602E46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Образовательная</w:t>
            </w:r>
            <w:r w:rsidR="00280CA3">
              <w:rPr>
                <w:rFonts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A42078">
              <w:rPr>
                <w:rFonts w:cstheme="minorHAnsi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2DBFAFC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42078">
              <w:rPr>
                <w:rFonts w:cstheme="minorHAnsi"/>
                <w:b/>
                <w:sz w:val="24"/>
                <w:szCs w:val="24"/>
                <w:lang w:val="ru-RU"/>
              </w:rPr>
              <w:t xml:space="preserve">Недельная </w:t>
            </w:r>
            <w:r w:rsidR="001E6921" w:rsidRPr="00A42078">
              <w:rPr>
                <w:rFonts w:cstheme="minorHAnsi"/>
                <w:b/>
                <w:sz w:val="24"/>
                <w:szCs w:val="24"/>
                <w:lang w:val="ru-RU"/>
              </w:rPr>
              <w:t>нагрузка в</w:t>
            </w:r>
            <w:r w:rsidRPr="00A42078">
              <w:rPr>
                <w:rFonts w:cstheme="minorHAnsi"/>
                <w:b/>
                <w:sz w:val="24"/>
                <w:szCs w:val="24"/>
                <w:lang w:val="ru-RU"/>
              </w:rPr>
              <w:t xml:space="preserve"> академических часах</w:t>
            </w:r>
          </w:p>
        </w:tc>
      </w:tr>
      <w:tr w:rsidR="000A6D0E" w:rsidRPr="00A42078" w14:paraId="6A121B02" w14:textId="77777777" w:rsidTr="0046139D"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C4FBE1" w14:textId="77777777" w:rsidR="000A6D0E" w:rsidRPr="00A42078" w:rsidRDefault="000A6D0E" w:rsidP="002202B0">
            <w:pPr>
              <w:spacing w:after="0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5FFB44B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1-е классы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DB454A6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2-е классы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A202F02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3-е классы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FB83D3D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4-е классы</w:t>
            </w:r>
          </w:p>
        </w:tc>
      </w:tr>
      <w:tr w:rsidR="000A6D0E" w:rsidRPr="00A42078" w14:paraId="1D50BE89" w14:textId="77777777" w:rsidTr="0046139D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3A3115D" w14:textId="77777777" w:rsidR="000A6D0E" w:rsidRPr="00A42078" w:rsidRDefault="000A6D0E" w:rsidP="002202B0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Урочная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FD5E" w14:textId="29A3EBA0" w:rsidR="000A6D0E" w:rsidRPr="00A42078" w:rsidRDefault="00CF3BAF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DE29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8AA9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3EFA" w14:textId="77777777" w:rsidR="000A6D0E" w:rsidRPr="00A42078" w:rsidRDefault="000A6D0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0A6D0E" w:rsidRPr="00A42078" w14:paraId="18D49D04" w14:textId="77777777" w:rsidTr="0046139D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DAA4CB6" w14:textId="77777777" w:rsidR="000A6D0E" w:rsidRPr="002C054E" w:rsidRDefault="000A6D0E" w:rsidP="002202B0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2C054E">
              <w:rPr>
                <w:rFonts w:cstheme="minorHAnsi"/>
                <w:sz w:val="24"/>
                <w:szCs w:val="24"/>
              </w:rPr>
              <w:t>Внеурочная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ABC5" w14:textId="77777777" w:rsidR="000A6D0E" w:rsidRPr="002C054E" w:rsidRDefault="002C054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939C" w14:textId="77777777" w:rsidR="000A6D0E" w:rsidRPr="002C054E" w:rsidRDefault="002C054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A8DB" w14:textId="77777777" w:rsidR="000A6D0E" w:rsidRPr="002C054E" w:rsidRDefault="002C054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A397" w14:textId="77777777" w:rsidR="000A6D0E" w:rsidRPr="002C054E" w:rsidRDefault="002C054E" w:rsidP="002202B0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</w:tr>
    </w:tbl>
    <w:p w14:paraId="788C01B6" w14:textId="77777777" w:rsidR="00276A4F" w:rsidRDefault="005614A0" w:rsidP="00565367">
      <w:pPr>
        <w:tabs>
          <w:tab w:val="left" w:pos="2714"/>
          <w:tab w:val="center" w:pos="4607"/>
        </w:tabs>
        <w:spacing w:before="0" w:beforeAutospacing="0"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                                           </w:t>
      </w:r>
    </w:p>
    <w:p w14:paraId="05E851D0" w14:textId="1D12E29A" w:rsidR="00475423" w:rsidRPr="00565367" w:rsidRDefault="000A6D0E" w:rsidP="00276A4F">
      <w:pPr>
        <w:tabs>
          <w:tab w:val="left" w:pos="2714"/>
          <w:tab w:val="center" w:pos="4607"/>
        </w:tabs>
        <w:spacing w:before="0" w:beforeAutospacing="0" w:after="0"/>
        <w:jc w:val="center"/>
        <w:rPr>
          <w:rFonts w:cstheme="minorHAnsi"/>
          <w:b/>
          <w:sz w:val="24"/>
          <w:lang w:val="ru-RU"/>
        </w:rPr>
      </w:pPr>
      <w:r w:rsidRPr="00565367">
        <w:rPr>
          <w:rFonts w:cstheme="minorHAnsi"/>
          <w:b/>
          <w:sz w:val="24"/>
          <w:lang w:val="ru-RU"/>
        </w:rPr>
        <w:t>5. Расписание</w:t>
      </w:r>
      <w:r w:rsidR="00280CA3">
        <w:rPr>
          <w:rFonts w:cstheme="minorHAnsi"/>
          <w:b/>
          <w:sz w:val="24"/>
          <w:lang w:val="ru-RU"/>
        </w:rPr>
        <w:t xml:space="preserve"> </w:t>
      </w:r>
      <w:r w:rsidRPr="00565367">
        <w:rPr>
          <w:rFonts w:cstheme="minorHAnsi"/>
          <w:b/>
          <w:sz w:val="24"/>
          <w:lang w:val="ru-RU"/>
        </w:rPr>
        <w:t>звонков и перемен</w:t>
      </w:r>
    </w:p>
    <w:p w14:paraId="3C974C1D" w14:textId="77777777" w:rsidR="000A6D0E" w:rsidRPr="00565367" w:rsidRDefault="000A6D0E" w:rsidP="00475423">
      <w:pPr>
        <w:spacing w:before="0" w:beforeAutospacing="0" w:after="0"/>
        <w:jc w:val="center"/>
        <w:rPr>
          <w:rFonts w:cstheme="minorHAnsi"/>
          <w:b/>
          <w:sz w:val="24"/>
          <w:lang w:val="ru-RU"/>
        </w:rPr>
      </w:pPr>
      <w:r w:rsidRPr="00565367">
        <w:rPr>
          <w:rFonts w:cstheme="minorHAnsi"/>
          <w:b/>
          <w:sz w:val="24"/>
          <w:szCs w:val="24"/>
          <w:lang w:val="ru-RU"/>
        </w:rPr>
        <w:t>1-е классы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3"/>
        <w:gridCol w:w="3261"/>
        <w:gridCol w:w="2693"/>
      </w:tblGrid>
      <w:tr w:rsidR="00C84BFB" w:rsidRPr="00A42078" w14:paraId="7452404E" w14:textId="77777777" w:rsidTr="0046139D">
        <w:trPr>
          <w:jc w:val="center"/>
        </w:trPr>
        <w:tc>
          <w:tcPr>
            <w:tcW w:w="4133" w:type="dxa"/>
            <w:shd w:val="clear" w:color="auto" w:fill="DBE5F1" w:themeFill="accent1" w:themeFillTint="33"/>
            <w:hideMark/>
          </w:tcPr>
          <w:p w14:paraId="134FCD2E" w14:textId="77777777" w:rsidR="00C84BFB" w:rsidRPr="00A42078" w:rsidRDefault="00C84BFB" w:rsidP="002202B0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Образовательная</w:t>
            </w:r>
            <w:r w:rsidR="00280CA3">
              <w:rPr>
                <w:rFonts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A42078">
              <w:rPr>
                <w:rFonts w:cstheme="minorHAnsi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261" w:type="dxa"/>
            <w:shd w:val="clear" w:color="auto" w:fill="DBE5F1" w:themeFill="accent1" w:themeFillTint="33"/>
            <w:hideMark/>
          </w:tcPr>
          <w:p w14:paraId="777F0C9D" w14:textId="77777777" w:rsidR="00C84BFB" w:rsidRPr="00C84BFB" w:rsidRDefault="00C84BFB" w:rsidP="00C84BFB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 xml:space="preserve">Сентябрь – </w:t>
            </w:r>
            <w:r>
              <w:rPr>
                <w:rFonts w:cstheme="minorHAnsi"/>
                <w:b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93" w:type="dxa"/>
            <w:shd w:val="clear" w:color="auto" w:fill="DBE5F1" w:themeFill="accent1" w:themeFillTint="33"/>
            <w:hideMark/>
          </w:tcPr>
          <w:p w14:paraId="6013D7FF" w14:textId="77777777" w:rsidR="00C84BFB" w:rsidRPr="00A42078" w:rsidRDefault="00C84BFB" w:rsidP="002202B0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42078">
              <w:rPr>
                <w:rFonts w:cstheme="minorHAnsi"/>
                <w:b/>
                <w:sz w:val="24"/>
                <w:szCs w:val="24"/>
              </w:rPr>
              <w:t>Январь – май</w:t>
            </w:r>
          </w:p>
        </w:tc>
      </w:tr>
      <w:tr w:rsidR="002C3D4F" w:rsidRPr="00A42078" w14:paraId="72F61B35" w14:textId="77777777" w:rsidTr="00766267">
        <w:trPr>
          <w:jc w:val="center"/>
        </w:trPr>
        <w:tc>
          <w:tcPr>
            <w:tcW w:w="10087" w:type="dxa"/>
            <w:gridSpan w:val="3"/>
            <w:shd w:val="clear" w:color="auto" w:fill="DBE5F1" w:themeFill="accent1" w:themeFillTint="33"/>
          </w:tcPr>
          <w:p w14:paraId="0FE58398" w14:textId="661F51CF" w:rsidR="002C3D4F" w:rsidRPr="002C3D4F" w:rsidRDefault="002C3D4F" w:rsidP="002C3D4F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1 смена</w:t>
            </w:r>
          </w:p>
        </w:tc>
      </w:tr>
      <w:tr w:rsidR="00C84BFB" w:rsidRPr="00A42078" w14:paraId="75D1C3E1" w14:textId="77777777" w:rsidTr="0046139D">
        <w:trPr>
          <w:jc w:val="center"/>
        </w:trPr>
        <w:tc>
          <w:tcPr>
            <w:tcW w:w="4133" w:type="dxa"/>
            <w:shd w:val="clear" w:color="auto" w:fill="DBE5F1" w:themeFill="accent1" w:themeFillTint="33"/>
            <w:hideMark/>
          </w:tcPr>
          <w:p w14:paraId="1279D50B" w14:textId="77777777" w:rsidR="00C84BFB" w:rsidRPr="00A42078" w:rsidRDefault="00C84BFB" w:rsidP="00A7240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1-й урок</w:t>
            </w:r>
          </w:p>
        </w:tc>
        <w:tc>
          <w:tcPr>
            <w:tcW w:w="3261" w:type="dxa"/>
          </w:tcPr>
          <w:p w14:paraId="66EEBF44" w14:textId="4F76DA84" w:rsidR="00C84BFB" w:rsidRPr="00A7240F" w:rsidRDefault="00C84BFB" w:rsidP="0066008F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7240F"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="00022B78">
              <w:rPr>
                <w:rFonts w:cstheme="minorHAnsi"/>
                <w:sz w:val="24"/>
                <w:szCs w:val="24"/>
                <w:lang w:val="ru-RU"/>
              </w:rPr>
              <w:t>8</w:t>
            </w:r>
            <w:r w:rsidR="005614A0">
              <w:rPr>
                <w:rFonts w:cstheme="minorHAnsi"/>
                <w:sz w:val="24"/>
                <w:szCs w:val="24"/>
                <w:lang w:val="ru-RU"/>
              </w:rPr>
              <w:t>.3</w:t>
            </w:r>
            <w:r w:rsidRPr="00A7240F">
              <w:rPr>
                <w:rFonts w:cstheme="minorHAnsi"/>
                <w:sz w:val="24"/>
                <w:szCs w:val="24"/>
                <w:lang w:val="ru-RU"/>
              </w:rPr>
              <w:t>0-0</w:t>
            </w:r>
            <w:r w:rsidR="005614A0">
              <w:rPr>
                <w:rFonts w:cstheme="minorHAnsi"/>
                <w:sz w:val="24"/>
                <w:szCs w:val="24"/>
                <w:lang w:val="ru-RU"/>
              </w:rPr>
              <w:t>9.0</w:t>
            </w:r>
            <w:r w:rsidRPr="00A7240F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</w:tcPr>
          <w:p w14:paraId="702C7D59" w14:textId="79DA3D1E" w:rsidR="00C84BFB" w:rsidRPr="00A7240F" w:rsidRDefault="00C84BFB" w:rsidP="00A724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022B78">
              <w:rPr>
                <w:sz w:val="24"/>
                <w:szCs w:val="24"/>
                <w:lang w:val="ru-RU"/>
              </w:rPr>
              <w:t>8</w:t>
            </w:r>
            <w:r w:rsidR="005614A0">
              <w:rPr>
                <w:sz w:val="24"/>
                <w:szCs w:val="24"/>
              </w:rPr>
              <w:t>:3</w:t>
            </w:r>
            <w:r w:rsidRPr="00A7240F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  <w:lang w:val="ru-RU"/>
              </w:rPr>
              <w:t>0</w:t>
            </w:r>
            <w:r w:rsidR="005614A0">
              <w:rPr>
                <w:sz w:val="24"/>
                <w:szCs w:val="24"/>
                <w:lang w:val="ru-RU"/>
              </w:rPr>
              <w:t>9</w:t>
            </w:r>
            <w:r w:rsidR="005614A0">
              <w:rPr>
                <w:sz w:val="24"/>
                <w:szCs w:val="24"/>
              </w:rPr>
              <w:t>:05</w:t>
            </w:r>
          </w:p>
        </w:tc>
      </w:tr>
      <w:tr w:rsidR="00C84BFB" w:rsidRPr="00A42078" w14:paraId="3445520B" w14:textId="77777777" w:rsidTr="0046139D">
        <w:trPr>
          <w:jc w:val="center"/>
        </w:trPr>
        <w:tc>
          <w:tcPr>
            <w:tcW w:w="4133" w:type="dxa"/>
            <w:shd w:val="clear" w:color="auto" w:fill="DBE5F1" w:themeFill="accent1" w:themeFillTint="33"/>
            <w:hideMark/>
          </w:tcPr>
          <w:p w14:paraId="0B547505" w14:textId="77777777" w:rsidR="00C84BFB" w:rsidRPr="00A42078" w:rsidRDefault="00C84BFB" w:rsidP="00A7240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2-й урок</w:t>
            </w:r>
          </w:p>
        </w:tc>
        <w:tc>
          <w:tcPr>
            <w:tcW w:w="3261" w:type="dxa"/>
          </w:tcPr>
          <w:p w14:paraId="4219F20B" w14:textId="2118EB8D" w:rsidR="00C84BFB" w:rsidRPr="00A7240F" w:rsidRDefault="00F84FA4" w:rsidP="00F84FA4">
            <w:pPr>
              <w:spacing w:after="0" w:line="360" w:lineRule="auto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                </w:t>
            </w:r>
            <w:r w:rsidR="00C84BFB" w:rsidRPr="00A7240F"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="005614A0">
              <w:rPr>
                <w:rFonts w:cstheme="minorHAnsi"/>
                <w:sz w:val="24"/>
                <w:szCs w:val="24"/>
                <w:lang w:val="ru-RU"/>
              </w:rPr>
              <w:t>9.1</w:t>
            </w:r>
            <w:r w:rsidR="00C84BFB" w:rsidRPr="00A7240F">
              <w:rPr>
                <w:rFonts w:cstheme="minorHAnsi"/>
                <w:sz w:val="24"/>
                <w:szCs w:val="24"/>
                <w:lang w:val="ru-RU"/>
              </w:rPr>
              <w:t>0-</w:t>
            </w:r>
            <w:r w:rsidR="005614A0"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="00022B78">
              <w:rPr>
                <w:rFonts w:cstheme="minorHAnsi"/>
                <w:sz w:val="24"/>
                <w:szCs w:val="24"/>
                <w:lang w:val="ru-RU"/>
              </w:rPr>
              <w:t>9</w:t>
            </w:r>
            <w:r w:rsidR="005614A0">
              <w:rPr>
                <w:rFonts w:cstheme="minorHAnsi"/>
                <w:sz w:val="24"/>
                <w:szCs w:val="24"/>
                <w:lang w:val="ru-RU"/>
              </w:rPr>
              <w:t>.4</w:t>
            </w:r>
            <w:r w:rsidR="00C84BFB" w:rsidRPr="00A7240F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693" w:type="dxa"/>
          </w:tcPr>
          <w:p w14:paraId="786776CB" w14:textId="1B2E2CCD" w:rsidR="00C84BFB" w:rsidRPr="00A7240F" w:rsidRDefault="002C3D4F" w:rsidP="002C3D4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  <w:r w:rsidR="00C84BFB">
              <w:rPr>
                <w:sz w:val="24"/>
                <w:szCs w:val="24"/>
                <w:lang w:val="ru-RU"/>
              </w:rPr>
              <w:t>0</w:t>
            </w:r>
            <w:r w:rsidR="005614A0">
              <w:rPr>
                <w:sz w:val="24"/>
                <w:szCs w:val="24"/>
                <w:lang w:val="ru-RU"/>
              </w:rPr>
              <w:t>9</w:t>
            </w:r>
            <w:r w:rsidR="005614A0">
              <w:rPr>
                <w:sz w:val="24"/>
                <w:szCs w:val="24"/>
              </w:rPr>
              <w:t>:10</w:t>
            </w:r>
            <w:r w:rsidR="00C84BFB" w:rsidRPr="00A7240F">
              <w:rPr>
                <w:sz w:val="24"/>
                <w:szCs w:val="24"/>
              </w:rPr>
              <w:t xml:space="preserve"> –</w:t>
            </w:r>
            <w:r w:rsidR="005614A0">
              <w:rPr>
                <w:sz w:val="24"/>
                <w:szCs w:val="24"/>
                <w:lang w:val="ru-RU"/>
              </w:rPr>
              <w:t xml:space="preserve"> 0</w:t>
            </w:r>
            <w:r w:rsidR="00022B78">
              <w:rPr>
                <w:sz w:val="24"/>
                <w:szCs w:val="24"/>
                <w:lang w:val="ru-RU"/>
              </w:rPr>
              <w:t>9</w:t>
            </w:r>
            <w:r w:rsidR="005614A0">
              <w:rPr>
                <w:sz w:val="24"/>
                <w:szCs w:val="24"/>
              </w:rPr>
              <w:t>:4</w:t>
            </w:r>
            <w:r w:rsidR="00C84BFB" w:rsidRPr="00A7240F">
              <w:rPr>
                <w:sz w:val="24"/>
                <w:szCs w:val="24"/>
              </w:rPr>
              <w:t>5</w:t>
            </w:r>
          </w:p>
        </w:tc>
      </w:tr>
      <w:tr w:rsidR="00C84BFB" w:rsidRPr="00A42078" w14:paraId="7CAD9F36" w14:textId="77777777" w:rsidTr="0046139D">
        <w:trPr>
          <w:jc w:val="center"/>
        </w:trPr>
        <w:tc>
          <w:tcPr>
            <w:tcW w:w="4133" w:type="dxa"/>
            <w:shd w:val="clear" w:color="auto" w:fill="DBE5F1" w:themeFill="accent1" w:themeFillTint="33"/>
            <w:hideMark/>
          </w:tcPr>
          <w:p w14:paraId="6269330E" w14:textId="77777777" w:rsidR="00C84BFB" w:rsidRPr="00A42078" w:rsidRDefault="00C84BFB" w:rsidP="00A7240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3-й урок</w:t>
            </w:r>
          </w:p>
        </w:tc>
        <w:tc>
          <w:tcPr>
            <w:tcW w:w="3261" w:type="dxa"/>
          </w:tcPr>
          <w:p w14:paraId="78D88FBA" w14:textId="22DAB0AC" w:rsidR="00C84BFB" w:rsidRPr="00A7240F" w:rsidRDefault="00F84FA4" w:rsidP="0066008F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="00022B78">
              <w:rPr>
                <w:rFonts w:cstheme="minorHAnsi"/>
                <w:sz w:val="24"/>
                <w:szCs w:val="24"/>
                <w:lang w:val="ru-RU"/>
              </w:rPr>
              <w:t>9</w:t>
            </w:r>
            <w:r w:rsidR="005614A0">
              <w:rPr>
                <w:rFonts w:cstheme="minorHAnsi"/>
                <w:sz w:val="24"/>
                <w:szCs w:val="24"/>
                <w:lang w:val="ru-RU"/>
              </w:rPr>
              <w:t>.5</w:t>
            </w:r>
            <w:r w:rsidR="00C84BFB" w:rsidRPr="00A7240F">
              <w:rPr>
                <w:rFonts w:cstheme="minorHAnsi"/>
                <w:sz w:val="24"/>
                <w:szCs w:val="24"/>
                <w:lang w:val="ru-RU"/>
              </w:rPr>
              <w:t>5-1</w:t>
            </w:r>
            <w:r w:rsidR="00022B78"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="005614A0">
              <w:rPr>
                <w:rFonts w:cstheme="minorHAnsi"/>
                <w:sz w:val="24"/>
                <w:szCs w:val="24"/>
                <w:lang w:val="ru-RU"/>
              </w:rPr>
              <w:t>.3</w:t>
            </w:r>
            <w:r w:rsidR="00C84BFB" w:rsidRPr="00A7240F">
              <w:rPr>
                <w:rFonts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2693" w:type="dxa"/>
          </w:tcPr>
          <w:p w14:paraId="270EC523" w14:textId="5BDCAE70" w:rsidR="00C84BFB" w:rsidRPr="00A7240F" w:rsidRDefault="00F84FA4" w:rsidP="00A724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022B78">
              <w:rPr>
                <w:sz w:val="24"/>
                <w:szCs w:val="24"/>
                <w:lang w:val="ru-RU"/>
              </w:rPr>
              <w:t>9</w:t>
            </w:r>
            <w:r w:rsidR="005614A0">
              <w:rPr>
                <w:sz w:val="24"/>
                <w:szCs w:val="24"/>
              </w:rPr>
              <w:t>:55</w:t>
            </w:r>
            <w:r w:rsidR="00C84BFB" w:rsidRPr="00A7240F">
              <w:rPr>
                <w:sz w:val="24"/>
                <w:szCs w:val="24"/>
              </w:rPr>
              <w:t xml:space="preserve"> – 1</w:t>
            </w:r>
            <w:r w:rsidR="00022B78">
              <w:rPr>
                <w:sz w:val="24"/>
                <w:szCs w:val="24"/>
                <w:lang w:val="ru-RU"/>
              </w:rPr>
              <w:t>0</w:t>
            </w:r>
            <w:r w:rsidR="005614A0">
              <w:rPr>
                <w:sz w:val="24"/>
                <w:szCs w:val="24"/>
              </w:rPr>
              <w:t>:3</w:t>
            </w:r>
            <w:r w:rsidR="00C84BFB" w:rsidRPr="00A7240F">
              <w:rPr>
                <w:sz w:val="24"/>
                <w:szCs w:val="24"/>
              </w:rPr>
              <w:t>0</w:t>
            </w:r>
          </w:p>
        </w:tc>
      </w:tr>
      <w:tr w:rsidR="00C84BFB" w:rsidRPr="00A42078" w14:paraId="7F5FC4B4" w14:textId="77777777" w:rsidTr="0046139D">
        <w:trPr>
          <w:jc w:val="center"/>
        </w:trPr>
        <w:tc>
          <w:tcPr>
            <w:tcW w:w="4133" w:type="dxa"/>
            <w:shd w:val="clear" w:color="auto" w:fill="DBE5F1" w:themeFill="accent1" w:themeFillTint="33"/>
            <w:hideMark/>
          </w:tcPr>
          <w:p w14:paraId="2BC1D01B" w14:textId="77777777" w:rsidR="00C84BFB" w:rsidRPr="00A42078" w:rsidRDefault="00C84BFB" w:rsidP="00A7240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4-й урок</w:t>
            </w:r>
          </w:p>
        </w:tc>
        <w:tc>
          <w:tcPr>
            <w:tcW w:w="3261" w:type="dxa"/>
          </w:tcPr>
          <w:p w14:paraId="45596E74" w14:textId="6225682A" w:rsidR="00C84BFB" w:rsidRPr="00A7240F" w:rsidRDefault="00C84BFB" w:rsidP="0066008F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022B78">
              <w:rPr>
                <w:sz w:val="24"/>
                <w:szCs w:val="24"/>
                <w:lang w:val="ru-RU"/>
              </w:rPr>
              <w:t>0</w:t>
            </w:r>
            <w:r w:rsidR="005614A0">
              <w:rPr>
                <w:sz w:val="24"/>
                <w:szCs w:val="24"/>
                <w:lang w:val="ru-RU"/>
              </w:rPr>
              <w:t>.3</w:t>
            </w:r>
            <w:r>
              <w:rPr>
                <w:sz w:val="24"/>
                <w:szCs w:val="24"/>
                <w:lang w:val="ru-RU"/>
              </w:rPr>
              <w:t>5-1</w:t>
            </w:r>
            <w:r w:rsidR="005614A0"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2693" w:type="dxa"/>
          </w:tcPr>
          <w:p w14:paraId="12EF3F65" w14:textId="5E04B94E" w:rsidR="00C84BFB" w:rsidRPr="00A7240F" w:rsidRDefault="00C84BFB" w:rsidP="00A724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240F">
              <w:rPr>
                <w:sz w:val="24"/>
                <w:szCs w:val="24"/>
              </w:rPr>
              <w:t>1</w:t>
            </w:r>
            <w:r w:rsidR="00022B78">
              <w:rPr>
                <w:sz w:val="24"/>
                <w:szCs w:val="24"/>
                <w:lang w:val="ru-RU"/>
              </w:rPr>
              <w:t>0</w:t>
            </w:r>
            <w:r w:rsidR="005614A0">
              <w:rPr>
                <w:sz w:val="24"/>
                <w:szCs w:val="24"/>
              </w:rPr>
              <w:t>:35</w:t>
            </w:r>
            <w:r w:rsidRPr="00A7240F">
              <w:rPr>
                <w:sz w:val="24"/>
                <w:szCs w:val="24"/>
              </w:rPr>
              <w:t xml:space="preserve"> – 1</w:t>
            </w:r>
            <w:r w:rsidR="00022B78">
              <w:rPr>
                <w:sz w:val="24"/>
                <w:szCs w:val="24"/>
                <w:lang w:val="ru-RU"/>
              </w:rPr>
              <w:t>1</w:t>
            </w:r>
            <w:r w:rsidR="005614A0">
              <w:rPr>
                <w:sz w:val="24"/>
                <w:szCs w:val="24"/>
              </w:rPr>
              <w:t>:1</w:t>
            </w:r>
            <w:r w:rsidRPr="00A7240F">
              <w:rPr>
                <w:sz w:val="24"/>
                <w:szCs w:val="24"/>
              </w:rPr>
              <w:t>0</w:t>
            </w:r>
          </w:p>
        </w:tc>
      </w:tr>
      <w:tr w:rsidR="00C84BFB" w:rsidRPr="00A42078" w14:paraId="609C56A1" w14:textId="77777777" w:rsidTr="0046139D">
        <w:trPr>
          <w:jc w:val="center"/>
        </w:trPr>
        <w:tc>
          <w:tcPr>
            <w:tcW w:w="4133" w:type="dxa"/>
            <w:shd w:val="clear" w:color="auto" w:fill="DBE5F1" w:themeFill="accent1" w:themeFillTint="33"/>
            <w:hideMark/>
          </w:tcPr>
          <w:p w14:paraId="180A2461" w14:textId="77777777" w:rsidR="00C84BFB" w:rsidRPr="00A42078" w:rsidRDefault="00C84BFB" w:rsidP="00A7240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5-й урок</w:t>
            </w:r>
          </w:p>
        </w:tc>
        <w:tc>
          <w:tcPr>
            <w:tcW w:w="3261" w:type="dxa"/>
          </w:tcPr>
          <w:p w14:paraId="582261CC" w14:textId="77777777" w:rsidR="00C84BFB" w:rsidRPr="00A7240F" w:rsidRDefault="00C84BFB" w:rsidP="00A7240F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A0EB0AB" w14:textId="787C486C" w:rsidR="00C84BFB" w:rsidRPr="00A7240F" w:rsidRDefault="00C84BFB" w:rsidP="00A7240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7240F">
              <w:rPr>
                <w:sz w:val="24"/>
                <w:szCs w:val="24"/>
              </w:rPr>
              <w:t>1</w:t>
            </w:r>
            <w:r w:rsidR="00022B78">
              <w:rPr>
                <w:sz w:val="24"/>
                <w:szCs w:val="24"/>
                <w:lang w:val="ru-RU"/>
              </w:rPr>
              <w:t>1</w:t>
            </w:r>
            <w:r w:rsidR="005614A0">
              <w:rPr>
                <w:sz w:val="24"/>
                <w:szCs w:val="24"/>
              </w:rPr>
              <w:t>:1</w:t>
            </w:r>
            <w:r w:rsidRPr="00A7240F">
              <w:rPr>
                <w:sz w:val="24"/>
                <w:szCs w:val="24"/>
              </w:rPr>
              <w:t>5 – 1</w:t>
            </w:r>
            <w:r w:rsidR="00022B78">
              <w:rPr>
                <w:sz w:val="24"/>
                <w:szCs w:val="24"/>
                <w:lang w:val="ru-RU"/>
              </w:rPr>
              <w:t>1</w:t>
            </w:r>
            <w:r w:rsidR="005614A0">
              <w:rPr>
                <w:sz w:val="24"/>
                <w:szCs w:val="24"/>
              </w:rPr>
              <w:t>:50</w:t>
            </w:r>
            <w:r w:rsidRPr="00A7240F">
              <w:rPr>
                <w:sz w:val="24"/>
                <w:szCs w:val="24"/>
              </w:rPr>
              <w:t xml:space="preserve"> </w:t>
            </w:r>
          </w:p>
        </w:tc>
      </w:tr>
      <w:tr w:rsidR="00C84BFB" w:rsidRPr="00A42078" w14:paraId="0A4FBD56" w14:textId="77777777" w:rsidTr="0046139D">
        <w:trPr>
          <w:jc w:val="center"/>
        </w:trPr>
        <w:tc>
          <w:tcPr>
            <w:tcW w:w="4133" w:type="dxa"/>
            <w:shd w:val="clear" w:color="auto" w:fill="DBE5F1" w:themeFill="accent1" w:themeFillTint="33"/>
          </w:tcPr>
          <w:p w14:paraId="68B43567" w14:textId="77777777" w:rsidR="00C84BFB" w:rsidRPr="00A7240F" w:rsidRDefault="00C84BFB" w:rsidP="00A7240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Динамическая пауза</w:t>
            </w:r>
          </w:p>
        </w:tc>
        <w:tc>
          <w:tcPr>
            <w:tcW w:w="3261" w:type="dxa"/>
          </w:tcPr>
          <w:p w14:paraId="6471A53B" w14:textId="77777777" w:rsidR="00C84BFB" w:rsidRPr="00A7240F" w:rsidRDefault="00C84BFB" w:rsidP="00A7240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DCA917" w14:textId="77777777" w:rsidR="00C84BFB" w:rsidRPr="00A42078" w:rsidRDefault="00C84BFB" w:rsidP="00A7240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highlight w:val="cyan"/>
              </w:rPr>
            </w:pPr>
          </w:p>
        </w:tc>
      </w:tr>
      <w:tr w:rsidR="00C84BFB" w:rsidRPr="00A42078" w14:paraId="4003B080" w14:textId="77777777" w:rsidTr="0046139D">
        <w:trPr>
          <w:jc w:val="center"/>
        </w:trPr>
        <w:tc>
          <w:tcPr>
            <w:tcW w:w="4133" w:type="dxa"/>
            <w:shd w:val="clear" w:color="auto" w:fill="DBE5F1" w:themeFill="accent1" w:themeFillTint="33"/>
            <w:hideMark/>
          </w:tcPr>
          <w:p w14:paraId="301F47F6" w14:textId="77777777" w:rsidR="00C84BFB" w:rsidRPr="00A42078" w:rsidRDefault="00C84BFB" w:rsidP="00A7240F">
            <w:pPr>
              <w:spacing w:before="0" w:beforeAutospacing="0" w:after="0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Внеурочная</w:t>
            </w:r>
            <w:r w:rsidR="002202B0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A42078">
              <w:rPr>
                <w:rFonts w:cstheme="minorHAnsi"/>
                <w:sz w:val="24"/>
                <w:szCs w:val="24"/>
              </w:rPr>
              <w:t>деятельность</w:t>
            </w:r>
          </w:p>
        </w:tc>
        <w:tc>
          <w:tcPr>
            <w:tcW w:w="3261" w:type="dxa"/>
            <w:hideMark/>
          </w:tcPr>
          <w:p w14:paraId="3B18794A" w14:textId="77777777" w:rsidR="00C84BFB" w:rsidRPr="00A7240F" w:rsidRDefault="00C84BFB" w:rsidP="003E6CE2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highlight w:val="cyan"/>
                <w:lang w:val="ru-RU"/>
              </w:rPr>
            </w:pPr>
            <w:r>
              <w:rPr>
                <w:rFonts w:cstheme="minorHAnsi"/>
                <w:sz w:val="24"/>
                <w:szCs w:val="24"/>
              </w:rPr>
              <w:t>c 12.</w:t>
            </w:r>
            <w:r>
              <w:rPr>
                <w:rFonts w:cstheme="minorHAnsi"/>
                <w:sz w:val="24"/>
                <w:szCs w:val="24"/>
                <w:lang w:val="ru-RU"/>
              </w:rPr>
              <w:t>00</w:t>
            </w:r>
          </w:p>
        </w:tc>
        <w:tc>
          <w:tcPr>
            <w:tcW w:w="2693" w:type="dxa"/>
            <w:hideMark/>
          </w:tcPr>
          <w:p w14:paraId="34F1EC51" w14:textId="77777777" w:rsidR="00C84BFB" w:rsidRPr="00A42078" w:rsidRDefault="00C84BFB" w:rsidP="003E6CE2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highlight w:val="cyan"/>
              </w:rPr>
            </w:pPr>
            <w:r>
              <w:rPr>
                <w:rFonts w:cstheme="minorHAnsi"/>
                <w:sz w:val="24"/>
                <w:szCs w:val="24"/>
              </w:rPr>
              <w:t>c 13.0</w:t>
            </w:r>
            <w:r w:rsidRPr="00A42078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6896E681" w14:textId="77777777" w:rsidR="000A6D0E" w:rsidRPr="00FA2925" w:rsidRDefault="000A6D0E" w:rsidP="00F756CA">
      <w:pPr>
        <w:spacing w:before="0" w:beforeAutospacing="0" w:after="0"/>
        <w:jc w:val="center"/>
        <w:rPr>
          <w:rFonts w:cstheme="minorHAnsi"/>
          <w:b/>
          <w:sz w:val="24"/>
          <w:szCs w:val="24"/>
        </w:rPr>
      </w:pPr>
      <w:bookmarkStart w:id="3" w:name="_Hlk174011768"/>
      <w:r w:rsidRPr="00F84FA4">
        <w:rPr>
          <w:rFonts w:cstheme="minorHAnsi"/>
          <w:b/>
          <w:sz w:val="24"/>
          <w:szCs w:val="24"/>
        </w:rPr>
        <w:t>2–4-е классы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3027"/>
        <w:gridCol w:w="3063"/>
      </w:tblGrid>
      <w:tr w:rsidR="000A6D0E" w:rsidRPr="00FA2925" w14:paraId="7657E28A" w14:textId="77777777" w:rsidTr="00022B78">
        <w:trPr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15D210" w14:textId="77777777" w:rsidR="000A6D0E" w:rsidRPr="00FA2925" w:rsidRDefault="000A6D0E" w:rsidP="002202B0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A2925">
              <w:rPr>
                <w:rFonts w:cstheme="minorHAnsi"/>
                <w:b/>
                <w:sz w:val="24"/>
                <w:szCs w:val="24"/>
              </w:rPr>
              <w:t>Урок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0285234" w14:textId="77777777" w:rsidR="000A6D0E" w:rsidRPr="00FA2925" w:rsidRDefault="000A6D0E" w:rsidP="002202B0">
            <w:pPr>
              <w:spacing w:after="0"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A2925">
              <w:rPr>
                <w:rFonts w:cstheme="minorHAnsi"/>
                <w:b/>
                <w:sz w:val="24"/>
                <w:szCs w:val="24"/>
              </w:rPr>
              <w:t>Продолжительность</w:t>
            </w:r>
            <w:r w:rsidR="00280CA3">
              <w:rPr>
                <w:rFonts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FA2925">
              <w:rPr>
                <w:rFonts w:cstheme="minorHAnsi"/>
                <w:b/>
                <w:sz w:val="24"/>
                <w:szCs w:val="24"/>
              </w:rPr>
              <w:t>урока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5E67D0C" w14:textId="77777777" w:rsidR="000A6D0E" w:rsidRPr="00FA2925" w:rsidRDefault="000A6D0E" w:rsidP="0066008F">
            <w:pPr>
              <w:spacing w:before="0" w:beforeAutospacing="0"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A2925">
              <w:rPr>
                <w:rFonts w:cstheme="minorHAnsi"/>
                <w:b/>
                <w:sz w:val="24"/>
                <w:szCs w:val="24"/>
              </w:rPr>
              <w:t>Продолжительность</w:t>
            </w:r>
            <w:r w:rsidR="00280CA3">
              <w:rPr>
                <w:rFonts w:cstheme="minorHAnsi"/>
                <w:b/>
                <w:sz w:val="24"/>
                <w:szCs w:val="24"/>
                <w:lang w:val="ru-RU"/>
              </w:rPr>
              <w:t xml:space="preserve"> </w:t>
            </w:r>
            <w:r w:rsidRPr="00FA2925">
              <w:rPr>
                <w:rFonts w:cstheme="minorHAnsi"/>
                <w:b/>
                <w:sz w:val="24"/>
                <w:szCs w:val="24"/>
              </w:rPr>
              <w:t>перемены</w:t>
            </w:r>
          </w:p>
        </w:tc>
      </w:tr>
      <w:tr w:rsidR="00F84FA4" w:rsidRPr="00FA2925" w14:paraId="29A79F80" w14:textId="77777777" w:rsidTr="00766267">
        <w:trPr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601237" w14:textId="2837A52F" w:rsidR="00F84FA4" w:rsidRPr="00F84FA4" w:rsidRDefault="00F84FA4" w:rsidP="0066008F">
            <w:pPr>
              <w:spacing w:before="0" w:beforeAutospacing="0" w:after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 xml:space="preserve">      1 смена</w:t>
            </w:r>
          </w:p>
        </w:tc>
      </w:tr>
      <w:tr w:rsidR="009B0F92" w:rsidRPr="00FA2925" w14:paraId="624DA831" w14:textId="77777777" w:rsidTr="00022B78">
        <w:trPr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49AB648" w14:textId="77777777" w:rsidR="009B0F92" w:rsidRPr="00A42078" w:rsidRDefault="009B0F92" w:rsidP="009B0F92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1-й урок</w:t>
            </w:r>
          </w:p>
        </w:tc>
        <w:tc>
          <w:tcPr>
            <w:tcW w:w="3027" w:type="dxa"/>
          </w:tcPr>
          <w:p w14:paraId="5E4F9C3B" w14:textId="47A97E70" w:rsidR="009B0F92" w:rsidRPr="0066008F" w:rsidRDefault="009B0F92" w:rsidP="009B0F9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08</w:t>
            </w:r>
            <w:r w:rsidR="00031266">
              <w:rPr>
                <w:sz w:val="24"/>
                <w:szCs w:val="24"/>
              </w:rPr>
              <w:t>:3</w:t>
            </w:r>
            <w:r w:rsidRPr="0066008F">
              <w:rPr>
                <w:sz w:val="24"/>
                <w:szCs w:val="24"/>
              </w:rPr>
              <w:t xml:space="preserve">0 – </w:t>
            </w:r>
            <w:r w:rsidR="00031266">
              <w:rPr>
                <w:sz w:val="24"/>
                <w:szCs w:val="24"/>
                <w:lang w:val="ru-RU"/>
              </w:rPr>
              <w:t>09</w:t>
            </w:r>
            <w:r w:rsidR="00031266">
              <w:rPr>
                <w:sz w:val="24"/>
                <w:szCs w:val="24"/>
              </w:rPr>
              <w:t>:1</w:t>
            </w:r>
            <w:r w:rsidRPr="0066008F">
              <w:rPr>
                <w:sz w:val="24"/>
                <w:szCs w:val="24"/>
              </w:rPr>
              <w:t>0</w:t>
            </w:r>
          </w:p>
        </w:tc>
        <w:tc>
          <w:tcPr>
            <w:tcW w:w="3063" w:type="dxa"/>
            <w:hideMark/>
          </w:tcPr>
          <w:p w14:paraId="2F29667D" w14:textId="477F25FB" w:rsidR="009B0F92" w:rsidRPr="0066008F" w:rsidRDefault="00031266" w:rsidP="009B0F9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B0F92" w:rsidRPr="00FA2925" w14:paraId="5BDCDC4D" w14:textId="77777777" w:rsidTr="00022B78">
        <w:trPr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3A5763" w14:textId="77777777" w:rsidR="009B0F92" w:rsidRPr="00A42078" w:rsidRDefault="009B0F92" w:rsidP="009B0F92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2-й урок</w:t>
            </w:r>
          </w:p>
        </w:tc>
        <w:tc>
          <w:tcPr>
            <w:tcW w:w="3027" w:type="dxa"/>
          </w:tcPr>
          <w:p w14:paraId="513746E8" w14:textId="2FF31D2C" w:rsidR="009B0F92" w:rsidRPr="0066008F" w:rsidRDefault="00031266" w:rsidP="009B0F9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>
              <w:rPr>
                <w:sz w:val="24"/>
                <w:szCs w:val="24"/>
              </w:rPr>
              <w:t>:20</w:t>
            </w:r>
            <w:r w:rsidR="009B0F92" w:rsidRPr="0066008F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  <w:lang w:val="ru-RU"/>
              </w:rPr>
              <w:t>10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3063" w:type="dxa"/>
            <w:hideMark/>
          </w:tcPr>
          <w:p w14:paraId="50A8193B" w14:textId="436A7189" w:rsidR="009B0F92" w:rsidRPr="0066008F" w:rsidRDefault="00031266" w:rsidP="009B0F9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B0F92" w:rsidRPr="00FA2925" w14:paraId="0BCFAE56" w14:textId="77777777" w:rsidTr="00022B78">
        <w:trPr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2FC5714" w14:textId="77777777" w:rsidR="009B0F92" w:rsidRPr="00A42078" w:rsidRDefault="009B0F92" w:rsidP="009B0F92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3-й урок</w:t>
            </w:r>
          </w:p>
        </w:tc>
        <w:tc>
          <w:tcPr>
            <w:tcW w:w="3027" w:type="dxa"/>
          </w:tcPr>
          <w:p w14:paraId="65A583B0" w14:textId="38B4AE15" w:rsidR="009B0F92" w:rsidRPr="0066008F" w:rsidRDefault="00031266" w:rsidP="009B0F9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>
              <w:rPr>
                <w:sz w:val="24"/>
                <w:szCs w:val="24"/>
              </w:rPr>
              <w:t>:1</w:t>
            </w:r>
            <w:r w:rsidR="009B0F92" w:rsidRPr="0066008F">
              <w:rPr>
                <w:sz w:val="24"/>
                <w:szCs w:val="24"/>
              </w:rPr>
              <w:t>0 – 1</w:t>
            </w:r>
            <w:r w:rsidR="009B0F92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</w:rPr>
              <w:t>:5</w:t>
            </w:r>
            <w:r w:rsidR="009B0F92" w:rsidRPr="0066008F">
              <w:rPr>
                <w:sz w:val="24"/>
                <w:szCs w:val="24"/>
              </w:rPr>
              <w:t>0</w:t>
            </w:r>
          </w:p>
        </w:tc>
        <w:tc>
          <w:tcPr>
            <w:tcW w:w="3063" w:type="dxa"/>
            <w:hideMark/>
          </w:tcPr>
          <w:p w14:paraId="19B9E695" w14:textId="04EF255A" w:rsidR="009B0F92" w:rsidRPr="0066008F" w:rsidRDefault="00031266" w:rsidP="009B0F9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</w:tr>
      <w:tr w:rsidR="009B0F92" w:rsidRPr="00FA2925" w14:paraId="5E346F02" w14:textId="77777777" w:rsidTr="00022B78">
        <w:trPr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95FC24E" w14:textId="77777777" w:rsidR="009B0F92" w:rsidRPr="00A42078" w:rsidRDefault="009B0F92" w:rsidP="009B0F92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42078">
              <w:rPr>
                <w:rFonts w:cstheme="minorHAnsi"/>
                <w:sz w:val="24"/>
                <w:szCs w:val="24"/>
              </w:rPr>
              <w:t>4-й урок</w:t>
            </w:r>
          </w:p>
        </w:tc>
        <w:tc>
          <w:tcPr>
            <w:tcW w:w="3027" w:type="dxa"/>
          </w:tcPr>
          <w:p w14:paraId="29ADF27E" w14:textId="15E2E652" w:rsidR="009B0F92" w:rsidRPr="0066008F" w:rsidRDefault="009B0F92" w:rsidP="009B0F9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008F">
              <w:rPr>
                <w:sz w:val="24"/>
                <w:szCs w:val="24"/>
              </w:rPr>
              <w:t>1</w:t>
            </w:r>
            <w:r w:rsidR="00031266">
              <w:rPr>
                <w:sz w:val="24"/>
                <w:szCs w:val="24"/>
                <w:lang w:val="ru-RU"/>
              </w:rPr>
              <w:t>1</w:t>
            </w:r>
            <w:r w:rsidR="00031266">
              <w:rPr>
                <w:sz w:val="24"/>
                <w:szCs w:val="24"/>
              </w:rPr>
              <w:t>:05</w:t>
            </w:r>
            <w:r w:rsidRPr="0066008F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  <w:lang w:val="ru-RU"/>
              </w:rPr>
              <w:t>1</w:t>
            </w:r>
            <w:r w:rsidR="00031266">
              <w:rPr>
                <w:sz w:val="24"/>
                <w:szCs w:val="24"/>
              </w:rPr>
              <w:t>:45</w:t>
            </w:r>
          </w:p>
        </w:tc>
        <w:tc>
          <w:tcPr>
            <w:tcW w:w="3063" w:type="dxa"/>
            <w:hideMark/>
          </w:tcPr>
          <w:p w14:paraId="113CA28B" w14:textId="2650C2F9" w:rsidR="009B0F92" w:rsidRPr="0066008F" w:rsidRDefault="00031266" w:rsidP="009B0F9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B0F92" w:rsidRPr="00FA2925" w14:paraId="3175DC30" w14:textId="77777777" w:rsidTr="004C26BF">
        <w:trPr>
          <w:trHeight w:val="841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21EA5FD" w14:textId="77777777" w:rsidR="009B0F92" w:rsidRDefault="009B0F92" w:rsidP="009B0F92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42078">
              <w:rPr>
                <w:rFonts w:cstheme="minorHAnsi"/>
                <w:sz w:val="24"/>
                <w:szCs w:val="24"/>
              </w:rPr>
              <w:t>5-й урок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 </w:t>
            </w:r>
          </w:p>
          <w:p w14:paraId="4E720D1F" w14:textId="77777777" w:rsidR="00276A4F" w:rsidRDefault="00276A4F" w:rsidP="009B0F92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  <w:p w14:paraId="1C9388A1" w14:textId="4CD2CF93" w:rsidR="00276A4F" w:rsidRPr="002202B0" w:rsidRDefault="00276A4F" w:rsidP="009B0F92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3027" w:type="dxa"/>
          </w:tcPr>
          <w:p w14:paraId="62ED475A" w14:textId="7C69A350" w:rsidR="009B0F92" w:rsidRPr="0066008F" w:rsidRDefault="009B0F92" w:rsidP="009B0F92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 w:rsidRPr="0066008F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ru-RU"/>
              </w:rPr>
              <w:t>1</w:t>
            </w:r>
            <w:r w:rsidR="00031266">
              <w:rPr>
                <w:sz w:val="24"/>
                <w:szCs w:val="24"/>
              </w:rPr>
              <w:t>:5</w:t>
            </w:r>
            <w:r w:rsidRPr="0066008F">
              <w:rPr>
                <w:sz w:val="24"/>
                <w:szCs w:val="24"/>
              </w:rPr>
              <w:t>5 – 1</w:t>
            </w:r>
            <w:r w:rsidR="00031266">
              <w:rPr>
                <w:sz w:val="24"/>
                <w:szCs w:val="24"/>
                <w:lang w:val="ru-RU"/>
              </w:rPr>
              <w:t>2</w:t>
            </w:r>
            <w:r w:rsidR="00031266">
              <w:rPr>
                <w:sz w:val="24"/>
                <w:szCs w:val="24"/>
              </w:rPr>
              <w:t>:3</w:t>
            </w:r>
            <w:r w:rsidRPr="0066008F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063" w:type="dxa"/>
            <w:hideMark/>
          </w:tcPr>
          <w:p w14:paraId="43D730BF" w14:textId="312A606A" w:rsidR="009B0F92" w:rsidRPr="0066008F" w:rsidRDefault="00031266" w:rsidP="009B0F9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9B0F92" w:rsidRPr="00FA2925" w14:paraId="255BAAD9" w14:textId="77777777" w:rsidTr="00022B78">
        <w:trPr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18CFE3F" w14:textId="77777777" w:rsidR="009B0F92" w:rsidRPr="0066008F" w:rsidRDefault="009B0F92" w:rsidP="009B0F92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A2925">
              <w:rPr>
                <w:rFonts w:cstheme="minorHAnsi"/>
                <w:sz w:val="24"/>
                <w:szCs w:val="24"/>
              </w:rPr>
              <w:lastRenderedPageBreak/>
              <w:t>6-й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урок</w:t>
            </w:r>
          </w:p>
        </w:tc>
        <w:tc>
          <w:tcPr>
            <w:tcW w:w="3027" w:type="dxa"/>
          </w:tcPr>
          <w:p w14:paraId="6902846F" w14:textId="0A78EBF2" w:rsidR="00276A4F" w:rsidRPr="0066008F" w:rsidRDefault="009B0F92" w:rsidP="00276A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008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  <w:r w:rsidR="00031266">
              <w:rPr>
                <w:sz w:val="24"/>
                <w:szCs w:val="24"/>
              </w:rPr>
              <w:t>:4</w:t>
            </w:r>
            <w:r w:rsidRPr="0066008F">
              <w:rPr>
                <w:sz w:val="24"/>
                <w:szCs w:val="24"/>
              </w:rPr>
              <w:t>5– 1</w:t>
            </w:r>
            <w:r w:rsidR="00031266">
              <w:rPr>
                <w:sz w:val="24"/>
                <w:szCs w:val="24"/>
                <w:lang w:val="ru-RU"/>
              </w:rPr>
              <w:t>3</w:t>
            </w:r>
            <w:r w:rsidR="00031266">
              <w:rPr>
                <w:sz w:val="24"/>
                <w:szCs w:val="24"/>
              </w:rPr>
              <w:t>:2</w:t>
            </w:r>
            <w:r w:rsidRPr="0066008F">
              <w:rPr>
                <w:sz w:val="24"/>
                <w:szCs w:val="24"/>
              </w:rPr>
              <w:t>5</w:t>
            </w:r>
          </w:p>
        </w:tc>
        <w:tc>
          <w:tcPr>
            <w:tcW w:w="3063" w:type="dxa"/>
            <w:hideMark/>
          </w:tcPr>
          <w:p w14:paraId="209F9674" w14:textId="4D0EF08E" w:rsidR="009B0F92" w:rsidRPr="0066008F" w:rsidRDefault="00031266" w:rsidP="009B0F9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6008F" w:rsidRPr="00FA2925" w14:paraId="12013115" w14:textId="77777777" w:rsidTr="00022B78">
        <w:trPr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B5FDFB" w14:textId="77777777" w:rsidR="0066008F" w:rsidRPr="0066008F" w:rsidRDefault="0066008F" w:rsidP="0066008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7-й урок</w:t>
            </w:r>
          </w:p>
        </w:tc>
        <w:tc>
          <w:tcPr>
            <w:tcW w:w="3027" w:type="dxa"/>
          </w:tcPr>
          <w:p w14:paraId="08DD540A" w14:textId="3C8087D6" w:rsidR="0066008F" w:rsidRPr="0066008F" w:rsidRDefault="0066008F" w:rsidP="0066008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6008F">
              <w:rPr>
                <w:sz w:val="24"/>
                <w:szCs w:val="24"/>
              </w:rPr>
              <w:t>1</w:t>
            </w:r>
            <w:r w:rsidR="00022B78">
              <w:rPr>
                <w:sz w:val="24"/>
                <w:szCs w:val="24"/>
                <w:lang w:val="ru-RU"/>
              </w:rPr>
              <w:t>3</w:t>
            </w:r>
            <w:r w:rsidR="00031266">
              <w:rPr>
                <w:sz w:val="24"/>
                <w:szCs w:val="24"/>
              </w:rPr>
              <w:t>:35</w:t>
            </w:r>
            <w:r w:rsidRPr="0066008F">
              <w:rPr>
                <w:sz w:val="24"/>
                <w:szCs w:val="24"/>
              </w:rPr>
              <w:t xml:space="preserve"> – 1</w:t>
            </w:r>
            <w:r w:rsidR="00031266">
              <w:rPr>
                <w:sz w:val="24"/>
                <w:szCs w:val="24"/>
                <w:lang w:val="ru-RU"/>
              </w:rPr>
              <w:t>4</w:t>
            </w:r>
            <w:r w:rsidR="00031266">
              <w:rPr>
                <w:sz w:val="24"/>
                <w:szCs w:val="24"/>
              </w:rPr>
              <w:t>:15</w:t>
            </w:r>
          </w:p>
        </w:tc>
        <w:tc>
          <w:tcPr>
            <w:tcW w:w="3063" w:type="dxa"/>
          </w:tcPr>
          <w:p w14:paraId="2DEDAC8C" w14:textId="6B6B652C" w:rsidR="0066008F" w:rsidRPr="009B0F92" w:rsidRDefault="009B0F92" w:rsidP="0066008F">
            <w:pPr>
              <w:spacing w:line="36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bookmarkEnd w:id="3"/>
    </w:tbl>
    <w:p w14:paraId="6B915D58" w14:textId="77777777" w:rsidR="00022B78" w:rsidRDefault="00022B78" w:rsidP="00BA69B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2B6E4F1" w14:textId="77777777" w:rsidR="0096605E" w:rsidRPr="0096605E" w:rsidRDefault="00D35566" w:rsidP="00BA69B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A5779D" w:rsidRPr="00624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Организация промежуточной аттестации</w:t>
      </w:r>
    </w:p>
    <w:p w14:paraId="7D79C1A5" w14:textId="05F288A0" w:rsidR="001E6921" w:rsidRDefault="0096605E" w:rsidP="00A10D45">
      <w:pPr>
        <w:spacing w:before="0" w:beforeAutospacing="0" w:after="0" w:afterAutospacing="0"/>
        <w:ind w:left="-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4" w:name="_Hlk174011864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80C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E133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>-х классах с 1</w:t>
      </w:r>
      <w:r w:rsidR="0056536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апреля 202</w:t>
      </w:r>
      <w:r w:rsidR="00276A4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по </w:t>
      </w:r>
      <w:r w:rsidR="00280CA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65367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мая</w:t>
      </w:r>
      <w:r w:rsidR="00280C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276A4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без прекращения образовательной деятельности по предметам учебного плана</w:t>
      </w:r>
      <w:r w:rsidR="00565367">
        <w:rPr>
          <w:rFonts w:hAnsi="Times New Roman" w:cs="Times New Roman"/>
          <w:color w:val="000000"/>
          <w:sz w:val="24"/>
          <w:szCs w:val="24"/>
          <w:lang w:val="ru-RU"/>
        </w:rPr>
        <w:t xml:space="preserve"> и курсам внеурочной деятельности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>. В соответствии с частью 17 статьи 108 Федерального закона «Об образовании в Российской Федерации» (Федеральный закон от 08.06.2020 № 164-ФЗ «О внесении изменений в статьи 71.1 и 108 Федерального закона "Об образовании в Российской Федерации"») промежуточная аттестация</w:t>
      </w:r>
      <w:r w:rsidR="0066008F">
        <w:rPr>
          <w:rFonts w:hAnsi="Times New Roman" w:cs="Times New Roman"/>
          <w:color w:val="000000"/>
          <w:sz w:val="24"/>
          <w:szCs w:val="24"/>
          <w:lang w:val="ru-RU"/>
        </w:rPr>
        <w:t xml:space="preserve"> по необходимости</w:t>
      </w:r>
      <w:r w:rsidR="00A5779D" w:rsidRPr="006243B1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проведена с применением электронного обучения.</w:t>
      </w:r>
      <w:r w:rsidR="005A52F1" w:rsidRPr="005A52F1">
        <w:rPr>
          <w:lang w:val="ru-RU"/>
        </w:rPr>
        <w:t xml:space="preserve"> </w:t>
      </w:r>
      <w:bookmarkEnd w:id="4"/>
      <w:r w:rsidR="005A52F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A52F1" w:rsidRPr="005A52F1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первых классах промежуточную аттестацию проводят с учетом текущих достижений </w:t>
      </w:r>
      <w:r w:rsidR="009977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5A52F1" w:rsidRPr="005A52F1">
        <w:rPr>
          <w:rFonts w:hAnsi="Times New Roman" w:cs="Times New Roman"/>
          <w:color w:val="000000"/>
          <w:sz w:val="24"/>
          <w:szCs w:val="24"/>
          <w:lang w:val="ru-RU"/>
        </w:rPr>
        <w:t>, безотметочно</w:t>
      </w:r>
      <w:r w:rsidR="005A52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306DDD0" w14:textId="12152EBD" w:rsidR="00F770C3" w:rsidRDefault="00F770C3" w:rsidP="00C25D5D">
      <w:pPr>
        <w:spacing w:before="0" w:beforeAutospacing="0" w:after="0" w:afterAutospacing="0"/>
        <w:ind w:right="28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AED5E9" w14:textId="77777777" w:rsidR="009B0F92" w:rsidRDefault="009B0F92" w:rsidP="00C25D5D">
      <w:pPr>
        <w:spacing w:before="0" w:beforeAutospacing="0" w:after="0" w:afterAutospacing="0"/>
        <w:ind w:right="28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215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3"/>
        <w:gridCol w:w="3668"/>
        <w:gridCol w:w="3544"/>
      </w:tblGrid>
      <w:tr w:rsidR="0040343A" w14:paraId="59548903" w14:textId="77777777" w:rsidTr="0046139D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84C9A" w14:textId="77777777" w:rsidR="0040343A" w:rsidRPr="005A52F1" w:rsidRDefault="0040343A" w:rsidP="00B3646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A52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F9A32" w14:textId="77777777" w:rsidR="0040343A" w:rsidRPr="006243B1" w:rsidRDefault="0040343A" w:rsidP="00B3646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243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</w:t>
            </w:r>
          </w:p>
          <w:p w14:paraId="326B3985" w14:textId="77777777" w:rsidR="0040343A" w:rsidRPr="006243B1" w:rsidRDefault="0040343A" w:rsidP="00B3646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243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осуществляется промежуточная</w:t>
            </w:r>
          </w:p>
          <w:p w14:paraId="568A767C" w14:textId="77777777" w:rsidR="0040343A" w:rsidRPr="006243B1" w:rsidRDefault="0040343A" w:rsidP="00B3646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6243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аттестация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064B7" w14:textId="77777777" w:rsidR="0040343A" w:rsidRDefault="0040343A" w:rsidP="00B3646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 проведения аттестации</w:t>
            </w:r>
          </w:p>
        </w:tc>
      </w:tr>
      <w:tr w:rsidR="0040343A" w:rsidRPr="00766267" w14:paraId="409AF368" w14:textId="77777777" w:rsidTr="0046139D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90B56" w14:textId="77777777" w:rsidR="0040343A" w:rsidRPr="00DA2B9E" w:rsidRDefault="0040343A" w:rsidP="00DA2B9E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A2B9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4B484" w14:textId="77777777" w:rsidR="0040343A" w:rsidRPr="00DA2B9E" w:rsidRDefault="0040343A" w:rsidP="00DA2B9E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DA2B9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Все предметы учебного плана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DF05D" w14:textId="77777777" w:rsidR="0040343A" w:rsidRPr="00DA2B9E" w:rsidRDefault="003E6CE2" w:rsidP="009977CE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5A52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A52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="009977CE" w:rsidRPr="005A52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достижений </w:t>
            </w:r>
            <w:r w:rsidR="009977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="009E49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(педагогическое наблюдение)</w:t>
            </w:r>
          </w:p>
        </w:tc>
      </w:tr>
      <w:tr w:rsidR="0040343A" w14:paraId="1723A6B3" w14:textId="77777777" w:rsidTr="0046139D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8AB89" w14:textId="77777777" w:rsidR="0040343A" w:rsidRP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 w:rsidR="00872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95694" w14:textId="77777777" w:rsidR="0040343A" w:rsidRDefault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B1AE5" w14:textId="77777777" w:rsidR="0040343A" w:rsidRPr="00E51B3F" w:rsidRDefault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</w:tr>
      <w:tr w:rsidR="0040343A" w14:paraId="14A240D5" w14:textId="77777777" w:rsidTr="0046139D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EDCE5" w14:textId="77777777" w:rsid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D1C0D" w14:textId="77777777" w:rsidR="0040343A" w:rsidRPr="00FA0727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(чеч.)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9F6EB" w14:textId="77777777" w:rsidR="0040343A" w:rsidRPr="003B3382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</w:t>
            </w:r>
          </w:p>
        </w:tc>
      </w:tr>
      <w:tr w:rsidR="0040343A" w:rsidRPr="007B3FFD" w14:paraId="5E871260" w14:textId="77777777" w:rsidTr="0046139D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DEC58" w14:textId="77777777" w:rsidR="0040343A" w:rsidRDefault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0B1F3" w14:textId="77777777" w:rsidR="0040343A" w:rsidRPr="007B3FFD" w:rsidRDefault="0040343A" w:rsidP="007B3F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рное чтение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7AA24" w14:textId="77777777" w:rsidR="0040343A" w:rsidRPr="007B3FFD" w:rsidRDefault="008726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:rsidR="0040343A" w:rsidRPr="007B3FFD" w14:paraId="41346045" w14:textId="77777777" w:rsidTr="0046139D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8CAE8" w14:textId="77777777" w:rsidR="0040343A" w:rsidRPr="007B3FFD" w:rsidRDefault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D24E9" w14:textId="77777777" w:rsidR="0040343A" w:rsidRPr="007B3FFD" w:rsidRDefault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Литературное чтение на родном языке (чеченском)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DD795" w14:textId="77777777" w:rsidR="0040343A" w:rsidRPr="007B3FFD" w:rsidRDefault="0040343A" w:rsidP="002202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Тестирование </w:t>
            </w:r>
          </w:p>
        </w:tc>
      </w:tr>
      <w:tr w:rsidR="0040343A" w14:paraId="545DED54" w14:textId="77777777" w:rsidTr="0046139D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E1BB3" w14:textId="77777777" w:rsidR="0040343A" w:rsidRPr="007B3FFD" w:rsidRDefault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595354" w14:textId="77777777" w:rsidR="0040343A" w:rsidRPr="007B3FFD" w:rsidRDefault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 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(англ.)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EAB4A" w14:textId="77777777" w:rsidR="0040343A" w:rsidRDefault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Тестирование </w:t>
            </w:r>
          </w:p>
        </w:tc>
      </w:tr>
      <w:tr w:rsidR="0040343A" w:rsidRPr="007B3FFD" w14:paraId="22B06D5E" w14:textId="77777777" w:rsidTr="0046139D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6993E" w14:textId="77777777" w:rsidR="0040343A" w:rsidRP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 w:rsidR="00872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19E51" w14:textId="77777777" w:rsidR="0040343A" w:rsidRDefault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34525" w14:textId="77777777" w:rsidR="0040343A" w:rsidRPr="007B3FFD" w:rsidRDefault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</w:t>
            </w:r>
            <w:r w:rsidRPr="007B3F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</w:p>
        </w:tc>
      </w:tr>
      <w:tr w:rsidR="0040343A" w:rsidRPr="007B3FFD" w14:paraId="0A37BA92" w14:textId="77777777" w:rsidTr="0046139D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06937" w14:textId="77777777" w:rsidR="0040343A" w:rsidRPr="007B3FFD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="008726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15A6B" w14:textId="77777777" w:rsidR="0040343A" w:rsidRPr="007B3FFD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682E1" w14:textId="77777777" w:rsidR="0040343A" w:rsidRPr="007B3FFD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 тест</w:t>
            </w:r>
          </w:p>
        </w:tc>
      </w:tr>
      <w:tr w:rsidR="0040343A" w14:paraId="26AB15C4" w14:textId="77777777" w:rsidTr="0046139D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D3BCC" w14:textId="77777777" w:rsidR="0040343A" w:rsidRPr="007B3FFD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BC2E6" w14:textId="6DA40C87" w:rsidR="0040343A" w:rsidRPr="007B3FFD" w:rsidRDefault="004C7962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(т</w:t>
            </w:r>
            <w:r w:rsid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ехнология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0B776" w14:textId="77777777" w:rsidR="0040343A" w:rsidRPr="001E6921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40343A" w14:paraId="06FAE866" w14:textId="77777777" w:rsidTr="0046139D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EC943" w14:textId="77777777" w:rsidR="0040343A" w:rsidRPr="00BA69B7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BC6A4" w14:textId="5E47D93D" w:rsid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ОРКСЭ</w:t>
            </w:r>
            <w:r w:rsidR="00B235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03700" w14:textId="77777777" w:rsidR="0040343A" w:rsidRPr="001E6921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40343A" w14:paraId="2F1A269C" w14:textId="77777777" w:rsidTr="0046139D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24C05" w14:textId="77777777" w:rsid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B5A25" w14:textId="77777777" w:rsidR="0040343A" w:rsidRPr="007B3FFD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25DE1" w14:textId="77777777" w:rsid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Творческая работа</w:t>
            </w:r>
          </w:p>
          <w:p w14:paraId="4D5E20B9" w14:textId="47BF6B40" w:rsidR="009705B6" w:rsidRPr="001E6921" w:rsidRDefault="009705B6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343A" w14:paraId="5A762864" w14:textId="77777777" w:rsidTr="0046139D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7FA81" w14:textId="77777777" w:rsid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1D371" w14:textId="77777777" w:rsidR="0040343A" w:rsidRPr="007B3FFD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9992D" w14:textId="77777777" w:rsidR="0040343A" w:rsidRPr="006347BB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Итоговый тест</w:t>
            </w:r>
          </w:p>
        </w:tc>
      </w:tr>
      <w:tr w:rsidR="0040343A" w:rsidRPr="00766267" w14:paraId="1CC7C246" w14:textId="77777777" w:rsidTr="0046139D"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86464" w14:textId="77777777" w:rsid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FFE8F" w14:textId="77777777" w:rsidR="0040343A" w:rsidRPr="007B3FFD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66AAF" w14:textId="77777777" w:rsidR="0040343A" w:rsidRDefault="0040343A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Сдача контрольных нормативов. Обучающиеся, </w:t>
            </w:r>
            <w:r w:rsidR="00E06D12"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освобождённые</w:t>
            </w:r>
            <w:r w:rsidRPr="004034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уроков физической культуры по состоянию здоровья, выполняют итоговый тест.</w:t>
            </w:r>
          </w:p>
          <w:p w14:paraId="19459091" w14:textId="447025C9" w:rsidR="00276A4F" w:rsidRPr="0040343A" w:rsidRDefault="00276A4F" w:rsidP="004034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1"/>
    </w:tbl>
    <w:p w14:paraId="3945647B" w14:textId="77777777" w:rsidR="005D3690" w:rsidRDefault="005D3690" w:rsidP="003E6CE2">
      <w:pPr>
        <w:rPr>
          <w:sz w:val="24"/>
          <w:szCs w:val="24"/>
          <w:lang w:val="ru-RU"/>
        </w:rPr>
      </w:pPr>
    </w:p>
    <w:tbl>
      <w:tblPr>
        <w:tblW w:w="5098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98"/>
        <w:gridCol w:w="1847"/>
        <w:gridCol w:w="1764"/>
        <w:gridCol w:w="1764"/>
        <w:gridCol w:w="1911"/>
      </w:tblGrid>
      <w:tr w:rsidR="0087263E" w:rsidRPr="00EC1EF8" w14:paraId="158C928D" w14:textId="77777777" w:rsidTr="00EE70A1">
        <w:trPr>
          <w:trHeight w:val="20"/>
        </w:trPr>
        <w:tc>
          <w:tcPr>
            <w:tcW w:w="11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14:paraId="362CA584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Курс </w:t>
            </w:r>
          </w:p>
        </w:tc>
        <w:tc>
          <w:tcPr>
            <w:tcW w:w="387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69D682D5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промежуточной аттестации</w:t>
            </w:r>
          </w:p>
          <w:p w14:paraId="656602F6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63E" w:rsidRPr="00EC1EF8" w14:paraId="622036C4" w14:textId="77777777" w:rsidTr="009B0F92">
        <w:trPr>
          <w:trHeight w:val="20"/>
        </w:trPr>
        <w:tc>
          <w:tcPr>
            <w:tcW w:w="11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CDEF660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209EA1D6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14:paraId="00B343DF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14:paraId="783F6D2B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14:paraId="344BFC70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87263E" w:rsidRPr="00EC1EF8" w14:paraId="09D5B44B" w14:textId="77777777" w:rsidTr="009B0F92">
        <w:trPr>
          <w:trHeight w:val="20"/>
        </w:trPr>
        <w:tc>
          <w:tcPr>
            <w:tcW w:w="1130" w:type="pct"/>
            <w:shd w:val="clear" w:color="auto" w:fill="B8CCE4" w:themeFill="accent1" w:themeFillTint="66"/>
          </w:tcPr>
          <w:p w14:paraId="08E1F47E" w14:textId="77777777" w:rsidR="0087263E" w:rsidRPr="00EC1EF8" w:rsidRDefault="0087263E" w:rsidP="00EE7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>Интенсив «Разговоры о важном»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D3FD7" w14:textId="77777777" w:rsidR="0087263E" w:rsidRPr="00EC1EF8" w:rsidRDefault="0087263E" w:rsidP="00EE70A1">
            <w:pPr>
              <w:tabs>
                <w:tab w:val="left" w:pos="1819"/>
              </w:tabs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128A" w14:textId="77777777" w:rsidR="0087263E" w:rsidRPr="00EC1EF8" w:rsidRDefault="0087263E" w:rsidP="00EE70A1">
            <w:pPr>
              <w:tabs>
                <w:tab w:val="left" w:pos="1819"/>
              </w:tabs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2681" w14:textId="77777777" w:rsidR="0087263E" w:rsidRPr="00EC1EF8" w:rsidRDefault="0087263E" w:rsidP="00EE70A1">
            <w:pPr>
              <w:tabs>
                <w:tab w:val="left" w:pos="1819"/>
              </w:tabs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EBC4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87263E" w:rsidRPr="00EC1EF8" w14:paraId="307DCB8D" w14:textId="77777777" w:rsidTr="009B0F92">
        <w:trPr>
          <w:trHeight w:val="20"/>
        </w:trPr>
        <w:tc>
          <w:tcPr>
            <w:tcW w:w="1130" w:type="pct"/>
            <w:shd w:val="clear" w:color="auto" w:fill="B8CCE4" w:themeFill="accent1" w:themeFillTint="66"/>
          </w:tcPr>
          <w:p w14:paraId="66725EE9" w14:textId="77777777" w:rsidR="0087263E" w:rsidRPr="00EC1EF8" w:rsidRDefault="0087263E" w:rsidP="00EE7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>Курс «Функциональная грамотность»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FFD4A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E843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06CA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52EB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87263E" w:rsidRPr="00EC1EF8" w14:paraId="1956703E" w14:textId="77777777" w:rsidTr="009B0F92">
        <w:trPr>
          <w:trHeight w:val="20"/>
        </w:trPr>
        <w:tc>
          <w:tcPr>
            <w:tcW w:w="1130" w:type="pct"/>
            <w:shd w:val="clear" w:color="auto" w:fill="B8CCE4" w:themeFill="accent1" w:themeFillTint="66"/>
          </w:tcPr>
          <w:p w14:paraId="64F6B351" w14:textId="77777777" w:rsidR="0087263E" w:rsidRPr="00EC1EF8" w:rsidRDefault="0087263E" w:rsidP="00EE7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>«ОРКСЭ дополнительный курс»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A151F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193947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72BAB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12EE8D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87263E" w:rsidRPr="00EC1EF8" w14:paraId="4BB37499" w14:textId="77777777" w:rsidTr="009B0F92">
        <w:trPr>
          <w:trHeight w:val="20"/>
        </w:trPr>
        <w:tc>
          <w:tcPr>
            <w:tcW w:w="1130" w:type="pct"/>
            <w:shd w:val="clear" w:color="auto" w:fill="B8CCE4" w:themeFill="accent1" w:themeFillTint="66"/>
          </w:tcPr>
          <w:p w14:paraId="241CBCE9" w14:textId="77777777" w:rsidR="0087263E" w:rsidRPr="00EC1EF8" w:rsidRDefault="0087263E" w:rsidP="00EE7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>Клуб «Спортивный калейдоскоп»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880DEF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8B7B1D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FEF9F3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C7C722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2F0D89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724BA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B8B2E2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7263E" w:rsidRPr="00EC1EF8" w14:paraId="754F4F3D" w14:textId="77777777" w:rsidTr="009B0F92">
        <w:trPr>
          <w:trHeight w:val="20"/>
        </w:trPr>
        <w:tc>
          <w:tcPr>
            <w:tcW w:w="1130" w:type="pct"/>
            <w:shd w:val="clear" w:color="auto" w:fill="B8CCE4" w:themeFill="accent1" w:themeFillTint="66"/>
          </w:tcPr>
          <w:p w14:paraId="3E8CEC05" w14:textId="77777777" w:rsidR="0087263E" w:rsidRPr="00EC1EF8" w:rsidRDefault="0087263E" w:rsidP="00EE7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«Орлята России»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75EDF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0F6FCC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B655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FB0D2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87263E" w:rsidRPr="00EC1EF8" w14:paraId="5A8CD012" w14:textId="77777777" w:rsidTr="009B0F92">
        <w:trPr>
          <w:trHeight w:val="20"/>
        </w:trPr>
        <w:tc>
          <w:tcPr>
            <w:tcW w:w="1130" w:type="pct"/>
            <w:shd w:val="clear" w:color="auto" w:fill="B8CCE4" w:themeFill="accent1" w:themeFillTint="66"/>
          </w:tcPr>
          <w:p w14:paraId="7E9FC706" w14:textId="77777777" w:rsidR="0087263E" w:rsidRPr="00EC1EF8" w:rsidRDefault="0087263E" w:rsidP="00EE70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«Удивительный английский»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338B9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C401AC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8115FA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34E046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87263E" w:rsidRPr="00EC1EF8" w14:paraId="2E3C40AF" w14:textId="77777777" w:rsidTr="009B0F92">
        <w:trPr>
          <w:trHeight w:val="20"/>
        </w:trPr>
        <w:tc>
          <w:tcPr>
            <w:tcW w:w="1130" w:type="pct"/>
            <w:shd w:val="clear" w:color="auto" w:fill="B8CCE4" w:themeFill="accent1" w:themeFillTint="66"/>
          </w:tcPr>
          <w:p w14:paraId="67171914" w14:textId="77777777" w:rsidR="0087263E" w:rsidRPr="00EC1EF8" w:rsidRDefault="0087263E" w:rsidP="00EE7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«Мир профессий»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2A0C99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23ED8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1C8A6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9B5C99" w14:textId="77777777" w:rsidR="0087263E" w:rsidRPr="00EC1EF8" w:rsidRDefault="0087263E" w:rsidP="00EE70A1">
            <w:pPr>
              <w:ind w:right="-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1EF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p w14:paraId="0D371DB5" w14:textId="01D817AD" w:rsidR="00BA21BA" w:rsidRDefault="00BA21BA" w:rsidP="004C26BF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b/>
          <w:sz w:val="24"/>
          <w:lang w:val="ru-RU"/>
        </w:rPr>
      </w:pPr>
    </w:p>
    <w:p w14:paraId="6E8CF2E7" w14:textId="77777777" w:rsidR="00BA21BA" w:rsidRPr="004C26BF" w:rsidRDefault="00BA21BA" w:rsidP="00BA21BA">
      <w:pPr>
        <w:pStyle w:val="ab"/>
        <w:spacing w:line="276" w:lineRule="auto"/>
        <w:rPr>
          <w:b/>
          <w:szCs w:val="28"/>
        </w:rPr>
      </w:pPr>
      <w:r w:rsidRPr="004C26BF">
        <w:rPr>
          <w:b/>
          <w:szCs w:val="28"/>
        </w:rPr>
        <w:t>Нерабочие праздничные дни федерального уровня:</w:t>
      </w:r>
    </w:p>
    <w:p w14:paraId="304F7CBC" w14:textId="77777777" w:rsidR="00BA21BA" w:rsidRPr="004C26BF" w:rsidRDefault="00BA21BA" w:rsidP="004C26BF">
      <w:pPr>
        <w:pStyle w:val="ab"/>
        <w:spacing w:line="276" w:lineRule="auto"/>
        <w:ind w:firstLine="0"/>
        <w:rPr>
          <w:szCs w:val="28"/>
        </w:rPr>
      </w:pPr>
      <w:r w:rsidRPr="004C26BF">
        <w:rPr>
          <w:szCs w:val="28"/>
        </w:rPr>
        <w:t xml:space="preserve">Статьей 112 Трудового кодекса Российской Федерации установлены следующие нерабочие праздничные дни в Российской Федерации: </w:t>
      </w:r>
    </w:p>
    <w:p w14:paraId="7470F2AA" w14:textId="77777777" w:rsidR="00BA21BA" w:rsidRPr="004C26BF" w:rsidRDefault="00BA21BA" w:rsidP="00BA21BA">
      <w:pPr>
        <w:pStyle w:val="ab"/>
        <w:spacing w:line="276" w:lineRule="auto"/>
        <w:ind w:firstLine="709"/>
        <w:rPr>
          <w:szCs w:val="28"/>
        </w:rPr>
      </w:pPr>
      <w:r w:rsidRPr="004C26BF">
        <w:rPr>
          <w:szCs w:val="28"/>
        </w:rPr>
        <w:t xml:space="preserve">1, 2, 3, 4, 5, 6 и 8 января 2026 года – Новогодние каникулы; </w:t>
      </w:r>
    </w:p>
    <w:p w14:paraId="2C1A50B5" w14:textId="77777777" w:rsidR="00BA21BA" w:rsidRPr="004C26BF" w:rsidRDefault="00BA21BA" w:rsidP="00BA21BA">
      <w:pPr>
        <w:pStyle w:val="ab"/>
        <w:spacing w:line="276" w:lineRule="auto"/>
        <w:ind w:firstLine="709"/>
        <w:rPr>
          <w:szCs w:val="28"/>
        </w:rPr>
      </w:pPr>
      <w:r w:rsidRPr="004C26BF">
        <w:rPr>
          <w:szCs w:val="28"/>
        </w:rPr>
        <w:t xml:space="preserve">7 января 2025 года – Рождество Христово; </w:t>
      </w:r>
    </w:p>
    <w:p w14:paraId="0896E76E" w14:textId="77777777" w:rsidR="00BA21BA" w:rsidRPr="004C26BF" w:rsidRDefault="00BA21BA" w:rsidP="00BA21BA">
      <w:pPr>
        <w:pStyle w:val="ab"/>
        <w:spacing w:line="276" w:lineRule="auto"/>
        <w:ind w:firstLine="709"/>
        <w:rPr>
          <w:szCs w:val="28"/>
        </w:rPr>
      </w:pPr>
      <w:r w:rsidRPr="004C26BF">
        <w:rPr>
          <w:szCs w:val="28"/>
        </w:rPr>
        <w:t xml:space="preserve">23 февраля 2025 года – День защитника Отечества; </w:t>
      </w:r>
    </w:p>
    <w:p w14:paraId="203918DE" w14:textId="77777777" w:rsidR="00BA21BA" w:rsidRPr="004C26BF" w:rsidRDefault="00BA21BA" w:rsidP="00BA21BA">
      <w:pPr>
        <w:pStyle w:val="ab"/>
        <w:spacing w:line="276" w:lineRule="auto"/>
        <w:ind w:firstLine="709"/>
        <w:rPr>
          <w:szCs w:val="28"/>
        </w:rPr>
      </w:pPr>
      <w:r w:rsidRPr="004C26BF">
        <w:rPr>
          <w:szCs w:val="28"/>
        </w:rPr>
        <w:t xml:space="preserve">8 марта 2025 года – Международный женский день; </w:t>
      </w:r>
    </w:p>
    <w:p w14:paraId="497BAF13" w14:textId="77777777" w:rsidR="00BA21BA" w:rsidRPr="004C26BF" w:rsidRDefault="00BA21BA" w:rsidP="00BA21BA">
      <w:pPr>
        <w:pStyle w:val="ab"/>
        <w:spacing w:line="276" w:lineRule="auto"/>
        <w:ind w:firstLine="709"/>
        <w:rPr>
          <w:szCs w:val="28"/>
        </w:rPr>
      </w:pPr>
      <w:r w:rsidRPr="004C26BF">
        <w:rPr>
          <w:szCs w:val="28"/>
        </w:rPr>
        <w:t xml:space="preserve">1 мая 2025 года – Праздник Весны и Труда; </w:t>
      </w:r>
    </w:p>
    <w:p w14:paraId="28F84F1C" w14:textId="77777777" w:rsidR="00BA21BA" w:rsidRPr="004C26BF" w:rsidRDefault="00BA21BA" w:rsidP="00BA21BA">
      <w:pPr>
        <w:pStyle w:val="ab"/>
        <w:spacing w:line="276" w:lineRule="auto"/>
        <w:ind w:firstLine="709"/>
        <w:rPr>
          <w:szCs w:val="28"/>
        </w:rPr>
      </w:pPr>
      <w:r w:rsidRPr="004C26BF">
        <w:rPr>
          <w:szCs w:val="28"/>
        </w:rPr>
        <w:t xml:space="preserve">9 мая 2025 года – День Победы; </w:t>
      </w:r>
    </w:p>
    <w:p w14:paraId="58FFAB87" w14:textId="77777777" w:rsidR="00BA21BA" w:rsidRPr="004C26BF" w:rsidRDefault="00BA21BA" w:rsidP="00BA21BA">
      <w:pPr>
        <w:pStyle w:val="ab"/>
        <w:spacing w:line="276" w:lineRule="auto"/>
        <w:ind w:firstLine="709"/>
        <w:rPr>
          <w:szCs w:val="28"/>
        </w:rPr>
      </w:pPr>
      <w:r w:rsidRPr="004C26BF">
        <w:rPr>
          <w:szCs w:val="28"/>
        </w:rPr>
        <w:t>4 ноября 2025 года – День народного единства.</w:t>
      </w:r>
    </w:p>
    <w:p w14:paraId="63644962" w14:textId="77777777" w:rsidR="00BA21BA" w:rsidRPr="004C26BF" w:rsidRDefault="00BA21BA" w:rsidP="00BA21BA">
      <w:pPr>
        <w:pStyle w:val="ab"/>
        <w:spacing w:line="276" w:lineRule="auto"/>
        <w:ind w:firstLine="709"/>
        <w:rPr>
          <w:b/>
          <w:szCs w:val="28"/>
        </w:rPr>
      </w:pPr>
      <w:r w:rsidRPr="004C26BF">
        <w:rPr>
          <w:b/>
          <w:szCs w:val="28"/>
        </w:rPr>
        <w:t>Перенос выходных дней:</w:t>
      </w:r>
    </w:p>
    <w:p w14:paraId="196031A9" w14:textId="77777777" w:rsidR="00BA21BA" w:rsidRPr="004C26BF" w:rsidRDefault="00BA21BA" w:rsidP="00BA21BA">
      <w:pPr>
        <w:pStyle w:val="ab"/>
        <w:spacing w:line="276" w:lineRule="auto"/>
        <w:ind w:firstLine="709"/>
        <w:rPr>
          <w:szCs w:val="28"/>
        </w:rPr>
      </w:pPr>
      <w:r w:rsidRPr="004C26BF">
        <w:rPr>
          <w:szCs w:val="28"/>
        </w:rPr>
        <w:t>3 ноября 2025г.;</w:t>
      </w:r>
    </w:p>
    <w:p w14:paraId="1A5DD9F1" w14:textId="77777777" w:rsidR="00BA21BA" w:rsidRPr="004C26BF" w:rsidRDefault="00BA21BA" w:rsidP="00BA21BA">
      <w:pPr>
        <w:pStyle w:val="ab"/>
        <w:spacing w:line="276" w:lineRule="auto"/>
        <w:ind w:firstLine="709"/>
        <w:rPr>
          <w:szCs w:val="28"/>
        </w:rPr>
      </w:pPr>
      <w:r w:rsidRPr="004C26BF">
        <w:rPr>
          <w:szCs w:val="28"/>
        </w:rPr>
        <w:t>31 декабря 2025 г.;</w:t>
      </w:r>
    </w:p>
    <w:p w14:paraId="1D7EB936" w14:textId="77777777" w:rsidR="00BA21BA" w:rsidRPr="004C26BF" w:rsidRDefault="00BA21BA" w:rsidP="00BA21BA">
      <w:pPr>
        <w:pStyle w:val="ab"/>
        <w:spacing w:line="276" w:lineRule="auto"/>
        <w:ind w:firstLine="709"/>
        <w:rPr>
          <w:szCs w:val="28"/>
        </w:rPr>
      </w:pPr>
      <w:r w:rsidRPr="004C26BF">
        <w:rPr>
          <w:szCs w:val="28"/>
        </w:rPr>
        <w:t>24 февраля 2025 г.;</w:t>
      </w:r>
    </w:p>
    <w:p w14:paraId="21940B1C" w14:textId="77777777" w:rsidR="00BA21BA" w:rsidRPr="004C26BF" w:rsidRDefault="00BA21BA" w:rsidP="00BA21BA">
      <w:pPr>
        <w:pStyle w:val="ab"/>
        <w:spacing w:line="276" w:lineRule="auto"/>
        <w:ind w:firstLine="709"/>
        <w:rPr>
          <w:szCs w:val="28"/>
        </w:rPr>
      </w:pPr>
      <w:r w:rsidRPr="004C26BF">
        <w:rPr>
          <w:szCs w:val="28"/>
        </w:rPr>
        <w:t>9 марта 2026г.;</w:t>
      </w:r>
    </w:p>
    <w:p w14:paraId="477AF761" w14:textId="77777777" w:rsidR="00BA21BA" w:rsidRPr="004C26BF" w:rsidRDefault="00BA21BA" w:rsidP="00BA21BA">
      <w:pPr>
        <w:pStyle w:val="ab"/>
        <w:spacing w:line="276" w:lineRule="auto"/>
        <w:ind w:firstLine="709"/>
        <w:rPr>
          <w:szCs w:val="28"/>
        </w:rPr>
      </w:pPr>
      <w:r w:rsidRPr="004C26BF">
        <w:rPr>
          <w:szCs w:val="28"/>
        </w:rPr>
        <w:t>4,5,11 мая 2025 г.</w:t>
      </w:r>
    </w:p>
    <w:p w14:paraId="537125A5" w14:textId="77777777" w:rsidR="00BA21BA" w:rsidRPr="004C26BF" w:rsidRDefault="00BA21BA" w:rsidP="00BA21BA">
      <w:pPr>
        <w:pStyle w:val="ab"/>
        <w:spacing w:line="276" w:lineRule="auto"/>
        <w:ind w:firstLine="709"/>
        <w:rPr>
          <w:b/>
          <w:bCs/>
          <w:iCs/>
          <w:szCs w:val="28"/>
        </w:rPr>
      </w:pPr>
      <w:r w:rsidRPr="004C26BF">
        <w:rPr>
          <w:b/>
          <w:bCs/>
          <w:iCs/>
          <w:szCs w:val="28"/>
        </w:rPr>
        <w:t>Региональные нерабочие праздничные дни:</w:t>
      </w:r>
    </w:p>
    <w:p w14:paraId="36BE09E0" w14:textId="77777777" w:rsidR="00BA21BA" w:rsidRPr="004C26BF" w:rsidRDefault="00BA21BA" w:rsidP="00BA21BA">
      <w:pPr>
        <w:pStyle w:val="ab"/>
        <w:spacing w:line="276" w:lineRule="auto"/>
        <w:jc w:val="both"/>
        <w:rPr>
          <w:szCs w:val="28"/>
        </w:rPr>
      </w:pPr>
      <w:r w:rsidRPr="004C26BF">
        <w:rPr>
          <w:szCs w:val="28"/>
        </w:rPr>
        <w:t>23 марта - День Конституции Чеченской Республики (</w:t>
      </w:r>
      <w:r w:rsidRPr="004C26BF">
        <w:rPr>
          <w:rStyle w:val="ad"/>
          <w:rFonts w:eastAsiaTheme="majorEastAsia"/>
          <w:szCs w:val="28"/>
        </w:rPr>
        <w:t>Указ</w:t>
      </w:r>
      <w:r w:rsidRPr="004C26BF">
        <w:rPr>
          <w:szCs w:val="28"/>
        </w:rPr>
        <w:t> Главы Администрации Чеченской Республики от 24 марта 2003 г. № 34 «О Дне Конституции Чеченской Республики» </w:t>
      </w:r>
      <w:r w:rsidRPr="004C26BF">
        <w:rPr>
          <w:rStyle w:val="ad"/>
          <w:rFonts w:eastAsiaTheme="majorEastAsia"/>
          <w:szCs w:val="28"/>
        </w:rPr>
        <w:t>(ежегодный нерабочий, праздничный день)</w:t>
      </w:r>
      <w:r w:rsidRPr="004C26BF">
        <w:rPr>
          <w:szCs w:val="28"/>
        </w:rPr>
        <w:t>;</w:t>
      </w:r>
    </w:p>
    <w:p w14:paraId="338DB589" w14:textId="77777777" w:rsidR="00BA21BA" w:rsidRPr="004C26BF" w:rsidRDefault="00BA21BA" w:rsidP="00BA21BA">
      <w:pPr>
        <w:pStyle w:val="ab"/>
        <w:spacing w:line="276" w:lineRule="auto"/>
        <w:jc w:val="both"/>
        <w:rPr>
          <w:szCs w:val="28"/>
        </w:rPr>
      </w:pPr>
      <w:r w:rsidRPr="004C26BF">
        <w:rPr>
          <w:szCs w:val="28"/>
        </w:rPr>
        <w:t xml:space="preserve">16 апреля - День мира в Чеченской Республике </w:t>
      </w:r>
      <w:r w:rsidRPr="004C26BF">
        <w:rPr>
          <w:rStyle w:val="ad"/>
          <w:rFonts w:eastAsiaTheme="majorEastAsia"/>
          <w:szCs w:val="28"/>
        </w:rPr>
        <w:t>Указ</w:t>
      </w:r>
      <w:r w:rsidRPr="004C26BF">
        <w:rPr>
          <w:szCs w:val="28"/>
        </w:rPr>
        <w:t> Президента Чеченской Республики от 4 мая 2009 г. № 155 «Об объявлении 16 апреля Днем мира в Чеченской Республике» </w:t>
      </w:r>
      <w:r w:rsidRPr="004C26BF">
        <w:rPr>
          <w:rStyle w:val="ad"/>
          <w:rFonts w:eastAsiaTheme="majorEastAsia"/>
          <w:szCs w:val="28"/>
        </w:rPr>
        <w:t>(ежегодный нерабочий, праздничный день)</w:t>
      </w:r>
      <w:r w:rsidRPr="004C26BF">
        <w:rPr>
          <w:szCs w:val="28"/>
        </w:rPr>
        <w:t>;</w:t>
      </w:r>
    </w:p>
    <w:p w14:paraId="59E307CC" w14:textId="235D50A0" w:rsidR="00BA21BA" w:rsidRDefault="00BA21BA" w:rsidP="00BA21BA">
      <w:pPr>
        <w:pStyle w:val="ab"/>
        <w:spacing w:line="276" w:lineRule="auto"/>
        <w:ind w:firstLine="709"/>
        <w:jc w:val="both"/>
        <w:rPr>
          <w:szCs w:val="28"/>
        </w:rPr>
      </w:pPr>
      <w:r w:rsidRPr="004C26BF">
        <w:rPr>
          <w:szCs w:val="28"/>
        </w:rPr>
        <w:t>20,21,22 марта 2026 года – Ураза Байрам (</w:t>
      </w:r>
      <w:r w:rsidRPr="004C26BF">
        <w:rPr>
          <w:rStyle w:val="ad"/>
          <w:rFonts w:eastAsiaTheme="majorEastAsia"/>
          <w:szCs w:val="28"/>
        </w:rPr>
        <w:t>Указ</w:t>
      </w:r>
      <w:r w:rsidR="004C26BF">
        <w:rPr>
          <w:szCs w:val="28"/>
        </w:rPr>
        <w:t xml:space="preserve"> Главы ЧР издается ежегодно.</w:t>
      </w:r>
    </w:p>
    <w:p w14:paraId="4DEACF49" w14:textId="441EF019" w:rsidR="004C26BF" w:rsidRDefault="004C26BF" w:rsidP="00BA21BA">
      <w:pPr>
        <w:pStyle w:val="ab"/>
        <w:spacing w:line="276" w:lineRule="auto"/>
        <w:ind w:firstLine="709"/>
        <w:jc w:val="both"/>
        <w:rPr>
          <w:szCs w:val="28"/>
        </w:rPr>
      </w:pPr>
    </w:p>
    <w:p w14:paraId="71EDBAFB" w14:textId="77777777" w:rsidR="004C26BF" w:rsidRDefault="004C26BF" w:rsidP="00BA21BA">
      <w:pPr>
        <w:pStyle w:val="ab"/>
        <w:spacing w:line="276" w:lineRule="auto"/>
        <w:ind w:firstLine="709"/>
        <w:jc w:val="both"/>
        <w:rPr>
          <w:szCs w:val="28"/>
        </w:rPr>
      </w:pPr>
    </w:p>
    <w:p w14:paraId="2CACE16B" w14:textId="7F508794" w:rsidR="004C26BF" w:rsidRDefault="004C26BF" w:rsidP="00BA21BA">
      <w:pPr>
        <w:pStyle w:val="ab"/>
        <w:spacing w:line="276" w:lineRule="auto"/>
        <w:ind w:firstLine="709"/>
        <w:jc w:val="both"/>
        <w:rPr>
          <w:szCs w:val="28"/>
        </w:rPr>
      </w:pPr>
    </w:p>
    <w:p w14:paraId="4F6E446E" w14:textId="54441FFA" w:rsidR="004C26BF" w:rsidRDefault="004C26BF" w:rsidP="00BA21BA">
      <w:pPr>
        <w:pStyle w:val="ab"/>
        <w:spacing w:line="276" w:lineRule="auto"/>
        <w:ind w:firstLine="709"/>
        <w:jc w:val="both"/>
        <w:rPr>
          <w:szCs w:val="28"/>
        </w:rPr>
      </w:pPr>
    </w:p>
    <w:p w14:paraId="548BA8DD" w14:textId="77777777" w:rsidR="004C26BF" w:rsidRPr="004C26BF" w:rsidRDefault="004C26BF" w:rsidP="00BA21BA">
      <w:pPr>
        <w:pStyle w:val="ab"/>
        <w:spacing w:line="276" w:lineRule="auto"/>
        <w:ind w:firstLine="709"/>
        <w:jc w:val="both"/>
        <w:rPr>
          <w:szCs w:val="28"/>
        </w:rPr>
      </w:pPr>
    </w:p>
    <w:p w14:paraId="75AF0A47" w14:textId="77777777" w:rsidR="00BA21BA" w:rsidRPr="004C26BF" w:rsidRDefault="00BA21BA" w:rsidP="00BA21BA">
      <w:pPr>
        <w:pStyle w:val="ab"/>
        <w:spacing w:line="276" w:lineRule="auto"/>
        <w:jc w:val="both"/>
        <w:rPr>
          <w:szCs w:val="28"/>
        </w:rPr>
      </w:pPr>
    </w:p>
    <w:p w14:paraId="572A3895" w14:textId="77777777" w:rsidR="00BA21BA" w:rsidRPr="004C26BF" w:rsidRDefault="00BA21BA" w:rsidP="00BA21BA">
      <w:pPr>
        <w:pStyle w:val="ab"/>
        <w:spacing w:line="276" w:lineRule="auto"/>
        <w:jc w:val="both"/>
        <w:rPr>
          <w:b/>
          <w:szCs w:val="28"/>
        </w:rPr>
      </w:pPr>
      <w:r w:rsidRPr="004C26BF">
        <w:rPr>
          <w:b/>
          <w:szCs w:val="28"/>
        </w:rPr>
        <w:t>Сроки проведения ВПР в 2025-2026 учебном году.</w:t>
      </w:r>
    </w:p>
    <w:p w14:paraId="0CD6F118" w14:textId="19DC427F" w:rsidR="00BA21BA" w:rsidRPr="004C26BF" w:rsidRDefault="00BA21BA" w:rsidP="004C26BF">
      <w:pPr>
        <w:pStyle w:val="ab"/>
        <w:spacing w:line="276" w:lineRule="auto"/>
        <w:jc w:val="both"/>
        <w:rPr>
          <w:szCs w:val="28"/>
        </w:rPr>
      </w:pPr>
      <w:r w:rsidRPr="004C26BF">
        <w:rPr>
          <w:szCs w:val="28"/>
        </w:rPr>
        <w:t>Сроки и продолжительности проведения всероссийских проверочных работ утверждены приказом Приказ Федеральной службы по надзору в сфере образования и науки от 7 мая 2025 г. № 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</w:t>
      </w:r>
    </w:p>
    <w:p w14:paraId="09C99076" w14:textId="186243FD" w:rsidR="00BA21BA" w:rsidRPr="004C26BF" w:rsidRDefault="00BA21BA" w:rsidP="00BA21BA">
      <w:pPr>
        <w:pStyle w:val="ab"/>
        <w:spacing w:line="276" w:lineRule="auto"/>
        <w:jc w:val="both"/>
        <w:rPr>
          <w:szCs w:val="28"/>
        </w:rPr>
      </w:pPr>
      <w:r w:rsidRPr="004C26BF">
        <w:rPr>
          <w:szCs w:val="28"/>
        </w:rPr>
        <w:t xml:space="preserve"> деятельность по образовательным программам начального общего, основного общего, среднего общего образования, в 2025/2026 учебном году»:</w:t>
      </w:r>
    </w:p>
    <w:p w14:paraId="14B7BAAA" w14:textId="77777777" w:rsidR="00BA21BA" w:rsidRPr="004C26BF" w:rsidRDefault="00BA21BA" w:rsidP="00BA21BA">
      <w:pPr>
        <w:pStyle w:val="ab"/>
        <w:spacing w:line="276" w:lineRule="auto"/>
        <w:jc w:val="both"/>
        <w:rPr>
          <w:szCs w:val="28"/>
        </w:rPr>
      </w:pPr>
      <w:r w:rsidRPr="004C26BF">
        <w:rPr>
          <w:szCs w:val="28"/>
        </w:rPr>
        <w:t>- 20 апреля – 20 мая 2026 г. (4, 5, 6, 7, 8, 10 классы).</w:t>
      </w:r>
    </w:p>
    <w:p w14:paraId="6780BD49" w14:textId="77777777" w:rsidR="00BA21BA" w:rsidRDefault="00BA21BA" w:rsidP="00BA21BA">
      <w:pPr>
        <w:pStyle w:val="ab"/>
        <w:spacing w:line="276" w:lineRule="auto"/>
        <w:jc w:val="both"/>
        <w:rPr>
          <w:b/>
          <w:sz w:val="28"/>
          <w:szCs w:val="28"/>
        </w:rPr>
      </w:pPr>
    </w:p>
    <w:p w14:paraId="3C029E1F" w14:textId="77777777" w:rsidR="00BA21BA" w:rsidRDefault="00BA21BA" w:rsidP="00BA21BA">
      <w:pPr>
        <w:pStyle w:val="ab"/>
        <w:spacing w:line="276" w:lineRule="auto"/>
        <w:ind w:firstLine="0"/>
        <w:jc w:val="center"/>
        <w:rPr>
          <w:b/>
          <w:sz w:val="28"/>
          <w:szCs w:val="28"/>
        </w:rPr>
      </w:pPr>
      <w:r w:rsidRPr="00F62930">
        <w:rPr>
          <w:b/>
          <w:sz w:val="28"/>
          <w:szCs w:val="28"/>
        </w:rPr>
        <w:t xml:space="preserve">КУГ </w:t>
      </w:r>
      <w:r>
        <w:rPr>
          <w:b/>
          <w:sz w:val="28"/>
          <w:szCs w:val="28"/>
        </w:rPr>
        <w:t>при организации учебного графика по триместрам (5</w:t>
      </w:r>
      <w:r w:rsidRPr="00F62930">
        <w:rPr>
          <w:b/>
          <w:sz w:val="28"/>
          <w:szCs w:val="28"/>
        </w:rPr>
        <w:t>-дневная учебная неделя)</w:t>
      </w:r>
    </w:p>
    <w:p w14:paraId="4B78E8B2" w14:textId="77777777" w:rsidR="00BA21BA" w:rsidRDefault="00BA21BA" w:rsidP="00BA21BA">
      <w:pPr>
        <w:pStyle w:val="ab"/>
        <w:spacing w:line="276" w:lineRule="auto"/>
        <w:jc w:val="both"/>
        <w:rPr>
          <w:sz w:val="28"/>
          <w:szCs w:val="28"/>
        </w:rPr>
      </w:pP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134"/>
        <w:gridCol w:w="1134"/>
        <w:gridCol w:w="1276"/>
        <w:gridCol w:w="997"/>
        <w:gridCol w:w="1554"/>
      </w:tblGrid>
      <w:tr w:rsidR="00BA21BA" w:rsidRPr="00EF7695" w14:paraId="491DD39F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7883E1E8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 недели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7E7B09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430EEA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A01095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A8FB6B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2292B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  <w:hideMark/>
          </w:tcPr>
          <w:p w14:paraId="1BB1FC5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6294A8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Каникулы (дней)</w:t>
            </w:r>
          </w:p>
        </w:tc>
      </w:tr>
      <w:tr w:rsidR="00BA21BA" w:rsidRPr="00EF7695" w14:paraId="5916F8F4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84C50C8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C3D037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17935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7D3844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E46EA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76EB38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52A8D4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6C7B8129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A21BA" w:rsidRPr="00EF7695" w14:paraId="1409A6AF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1599A9B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8D10B6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C6FF3E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3AC14C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1636F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463CC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59567F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4FC357BC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A21BA" w:rsidRPr="00EF7695" w14:paraId="2E956BC3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14C43D1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D28443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28E84A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6432BA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FAED39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6B93D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5D14CEFE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255BF38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A21BA" w:rsidRPr="00EF7695" w14:paraId="419356DD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553D5F5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43F8BC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AA313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2FF58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EC4737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74E1C4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20625C6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00E3E34B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A21BA" w:rsidRPr="00EF7695" w14:paraId="01907448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C7832FA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488C31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3718C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BF6AFB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77F85A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7F4E03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1E0C793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2754F6E5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A21BA" w:rsidRPr="00EF7695" w14:paraId="47BA4807" w14:textId="77777777" w:rsidTr="00386B99">
        <w:trPr>
          <w:trHeight w:val="312"/>
        </w:trPr>
        <w:tc>
          <w:tcPr>
            <w:tcW w:w="1419" w:type="dxa"/>
            <w:shd w:val="clear" w:color="auto" w:fill="DAEEF3" w:themeFill="accent5" w:themeFillTint="33"/>
            <w:noWrap/>
            <w:vAlign w:val="bottom"/>
          </w:tcPr>
          <w:p w14:paraId="1DC9A468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noWrap/>
            <w:vAlign w:val="center"/>
          </w:tcPr>
          <w:p w14:paraId="5BB4F0B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6.10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center"/>
          </w:tcPr>
          <w:p w14:paraId="47846886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7.10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</w:tcPr>
          <w:p w14:paraId="3DAAC761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</w:tcPr>
          <w:p w14:paraId="5BAFA0E3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center"/>
            <w:hideMark/>
          </w:tcPr>
          <w:p w14:paraId="7BBC1DB2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  <w:tc>
          <w:tcPr>
            <w:tcW w:w="997" w:type="dxa"/>
            <w:shd w:val="clear" w:color="auto" w:fill="DAEEF3" w:themeFill="accent5" w:themeFillTint="33"/>
            <w:noWrap/>
            <w:vAlign w:val="center"/>
          </w:tcPr>
          <w:p w14:paraId="7ACC31D1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DAEEF3" w:themeFill="accent5" w:themeFillTint="33"/>
            <w:noWrap/>
            <w:vAlign w:val="center"/>
            <w:hideMark/>
          </w:tcPr>
          <w:p w14:paraId="06A01E62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дней</w:t>
            </w:r>
          </w:p>
        </w:tc>
      </w:tr>
      <w:tr w:rsidR="00BA21BA" w:rsidRPr="00EF7695" w14:paraId="404EB4C9" w14:textId="77777777" w:rsidTr="00386B9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</w:tcPr>
          <w:p w14:paraId="506A17BF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11DE71C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337E627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52853CDC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5C7CA3D4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4A5E90A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5BE9E31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FFFFFF" w:themeFill="background1"/>
            <w:noWrap/>
            <w:vAlign w:val="center"/>
            <w:hideMark/>
          </w:tcPr>
          <w:p w14:paraId="36BB08D5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4481D509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267A61F5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0CACC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4E022C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B639A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CFD766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874251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1907E43C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5ECB9E39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16F92D98" w14:textId="77777777" w:rsidTr="00386B9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  <w:hideMark/>
          </w:tcPr>
          <w:p w14:paraId="43D69C6D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B3BD97E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04B7">
              <w:rPr>
                <w:rFonts w:ascii="Times New Roman" w:eastAsia="Times New Roman" w:hAnsi="Times New Roman" w:cs="Times New Roman"/>
                <w:bCs/>
              </w:rPr>
              <w:t>27.10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2136CB8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04B7">
              <w:rPr>
                <w:rFonts w:ascii="Times New Roman" w:eastAsia="Times New Roman" w:hAnsi="Times New Roman" w:cs="Times New Roman"/>
                <w:bCs/>
              </w:rPr>
              <w:t>28.10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1E3EC6A8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04B7">
              <w:rPr>
                <w:rFonts w:ascii="Times New Roman" w:eastAsia="Times New Roman" w:hAnsi="Times New Roman" w:cs="Times New Roman"/>
                <w:bCs/>
              </w:rPr>
              <w:t>29.10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6957DF83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04B7">
              <w:rPr>
                <w:rFonts w:ascii="Times New Roman" w:eastAsia="Times New Roman" w:hAnsi="Times New Roman" w:cs="Times New Roman"/>
                <w:bCs/>
              </w:rPr>
              <w:t>30.10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B26A58A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04B7">
              <w:rPr>
                <w:rFonts w:ascii="Times New Roman" w:eastAsia="Times New Roman" w:hAnsi="Times New Roman" w:cs="Times New Roman"/>
                <w:bCs/>
              </w:rPr>
              <w:t>31.10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  <w:hideMark/>
          </w:tcPr>
          <w:p w14:paraId="44A9902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554" w:type="dxa"/>
            <w:shd w:val="clear" w:color="auto" w:fill="FFFFFF" w:themeFill="background1"/>
            <w:noWrap/>
            <w:vAlign w:val="center"/>
            <w:hideMark/>
          </w:tcPr>
          <w:p w14:paraId="380AF22B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52F6A186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056EF1E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FFFF00"/>
            <w:noWrap/>
            <w:vAlign w:val="center"/>
            <w:hideMark/>
          </w:tcPr>
          <w:p w14:paraId="52203600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804B7">
              <w:rPr>
                <w:rFonts w:ascii="Times New Roman" w:eastAsia="Times New Roman" w:hAnsi="Times New Roman" w:cs="Times New Roman"/>
                <w:b/>
                <w:color w:val="FF0000"/>
              </w:rPr>
              <w:t>3.11</w:t>
            </w:r>
          </w:p>
        </w:tc>
        <w:tc>
          <w:tcPr>
            <w:tcW w:w="1276" w:type="dxa"/>
            <w:shd w:val="clear" w:color="auto" w:fill="FFFF00"/>
            <w:noWrap/>
            <w:vAlign w:val="center"/>
          </w:tcPr>
          <w:p w14:paraId="38C4919D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6804B7">
              <w:rPr>
                <w:rFonts w:ascii="Times New Roman" w:eastAsia="Times New Roman" w:hAnsi="Times New Roman" w:cs="Times New Roman"/>
                <w:b/>
                <w:color w:val="FF0000"/>
              </w:rPr>
              <w:t>4.11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131849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97AA12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64508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B730D28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07CCB2DE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31501A80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A9F7855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2D828E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9A4E49B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5E2CFD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94D756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B9CDC23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1BB5F2A6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2E2A8C2B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771EBDF3" w14:textId="77777777" w:rsidTr="00386B9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</w:tcPr>
          <w:p w14:paraId="691561E9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745A176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F41FDD4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61B37545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3CA6CE4E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64551F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C654898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FFFFFF" w:themeFill="background1"/>
            <w:noWrap/>
            <w:vAlign w:val="center"/>
            <w:hideMark/>
          </w:tcPr>
          <w:p w14:paraId="249EB1FB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0B246D4E" w14:textId="77777777" w:rsidTr="00386B99">
        <w:trPr>
          <w:trHeight w:val="312"/>
        </w:trPr>
        <w:tc>
          <w:tcPr>
            <w:tcW w:w="1419" w:type="dxa"/>
            <w:shd w:val="clear" w:color="auto" w:fill="DAEEF3" w:themeFill="accent5" w:themeFillTint="33"/>
            <w:noWrap/>
            <w:vAlign w:val="bottom"/>
          </w:tcPr>
          <w:p w14:paraId="716A1653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AEEF3" w:themeFill="accent5" w:themeFillTint="33"/>
            <w:noWrap/>
            <w:vAlign w:val="center"/>
          </w:tcPr>
          <w:p w14:paraId="0DE76285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24.11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center"/>
          </w:tcPr>
          <w:p w14:paraId="00BB3F3E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</w:tcPr>
          <w:p w14:paraId="2A75E678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</w:tcPr>
          <w:p w14:paraId="0817653C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center"/>
            <w:hideMark/>
          </w:tcPr>
          <w:p w14:paraId="04937366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  <w:tc>
          <w:tcPr>
            <w:tcW w:w="997" w:type="dxa"/>
            <w:shd w:val="clear" w:color="auto" w:fill="DAEEF3" w:themeFill="accent5" w:themeFillTint="33"/>
            <w:noWrap/>
            <w:vAlign w:val="center"/>
          </w:tcPr>
          <w:p w14:paraId="27BEBB8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DAEEF3" w:themeFill="accent5" w:themeFillTint="33"/>
            <w:noWrap/>
            <w:vAlign w:val="center"/>
            <w:hideMark/>
          </w:tcPr>
          <w:p w14:paraId="5B2DE7DA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дней</w:t>
            </w:r>
          </w:p>
        </w:tc>
      </w:tr>
      <w:tr w:rsidR="00BA21BA" w:rsidRPr="00EF7695" w14:paraId="48E92C9E" w14:textId="77777777" w:rsidTr="00386B9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</w:tcPr>
          <w:p w14:paraId="0F81EFB4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06D57FD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7973952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0F7ED82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10382AF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5D404F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1CE5D87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FFFFFF" w:themeFill="background1"/>
            <w:noWrap/>
            <w:vAlign w:val="center"/>
            <w:hideMark/>
          </w:tcPr>
          <w:p w14:paraId="24E6E4E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54FC811C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34617F0B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B539414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06476E3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931E86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AAEE1D5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21A9DB7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6221608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581F0B8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52AEDF88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75F1E6D6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318D83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40EB879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3C7EAA5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781C356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82F9CC6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59E2C4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60164DA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07B8E3AB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19C23DA6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BC3C998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119A037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F242935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94DBE2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685C213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4734B2A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617523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6804B7" w14:paraId="0BC7D2FF" w14:textId="77777777" w:rsidTr="00386B9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  <w:hideMark/>
          </w:tcPr>
          <w:p w14:paraId="5B02BDA2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331D7A1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04B7">
              <w:rPr>
                <w:rFonts w:ascii="Times New Roman" w:eastAsia="Times New Roman" w:hAnsi="Times New Roman" w:cs="Times New Roman"/>
                <w:bCs/>
              </w:rPr>
              <w:t>29.12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A2A04EA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04B7">
              <w:rPr>
                <w:rFonts w:ascii="Times New Roman" w:eastAsia="Times New Roman" w:hAnsi="Times New Roman" w:cs="Times New Roman"/>
                <w:bCs/>
              </w:rPr>
              <w:t>30.12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  <w:hideMark/>
          </w:tcPr>
          <w:p w14:paraId="390B8583" w14:textId="77777777" w:rsidR="00BA21BA" w:rsidRPr="003532AA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3532AA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>31.12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  <w:hideMark/>
          </w:tcPr>
          <w:p w14:paraId="0A0DB9DA" w14:textId="77777777" w:rsidR="00BA21BA" w:rsidRPr="003532AA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3532AA"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  <w:t>1.01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center"/>
            <w:hideMark/>
          </w:tcPr>
          <w:p w14:paraId="4B9F89B5" w14:textId="77777777" w:rsidR="00BA21BA" w:rsidRPr="00695ACC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highlight w:val="yellow"/>
              </w:rPr>
            </w:pPr>
            <w:r w:rsidRPr="00695AC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2.01</w:t>
            </w:r>
          </w:p>
        </w:tc>
        <w:tc>
          <w:tcPr>
            <w:tcW w:w="997" w:type="dxa"/>
            <w:shd w:val="clear" w:color="auto" w:fill="DAEEF3" w:themeFill="accent5" w:themeFillTint="33"/>
            <w:noWrap/>
            <w:vAlign w:val="center"/>
            <w:hideMark/>
          </w:tcPr>
          <w:p w14:paraId="4272B05B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4" w:type="dxa"/>
            <w:shd w:val="clear" w:color="auto" w:fill="DAEEF3" w:themeFill="accent5" w:themeFillTint="33"/>
            <w:noWrap/>
            <w:vAlign w:val="center"/>
            <w:hideMark/>
          </w:tcPr>
          <w:p w14:paraId="44E47776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дней</w:t>
            </w:r>
          </w:p>
        </w:tc>
      </w:tr>
      <w:tr w:rsidR="00BA21BA" w:rsidRPr="00EF7695" w14:paraId="1B8A4D0A" w14:textId="77777777" w:rsidTr="00386B99">
        <w:trPr>
          <w:trHeight w:val="312"/>
        </w:trPr>
        <w:tc>
          <w:tcPr>
            <w:tcW w:w="1419" w:type="dxa"/>
            <w:shd w:val="clear" w:color="auto" w:fill="DAEEF3" w:themeFill="accent5" w:themeFillTint="33"/>
            <w:noWrap/>
            <w:vAlign w:val="bottom"/>
          </w:tcPr>
          <w:p w14:paraId="0BF62E0C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noWrap/>
            <w:vAlign w:val="center"/>
            <w:hideMark/>
          </w:tcPr>
          <w:p w14:paraId="7E5138AE" w14:textId="77777777" w:rsidR="00BA21BA" w:rsidRPr="0049590B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49590B">
              <w:rPr>
                <w:rFonts w:ascii="Times New Roman" w:eastAsia="Times New Roman" w:hAnsi="Times New Roman" w:cs="Times New Roman"/>
                <w:b/>
                <w:color w:val="FF0000"/>
              </w:rPr>
              <w:t>5.01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center"/>
            <w:hideMark/>
          </w:tcPr>
          <w:p w14:paraId="0CF85F81" w14:textId="77777777" w:rsidR="00BA21BA" w:rsidRPr="0049590B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49590B">
              <w:rPr>
                <w:rFonts w:ascii="Times New Roman" w:eastAsia="Times New Roman" w:hAnsi="Times New Roman" w:cs="Times New Roman"/>
                <w:b/>
                <w:color w:val="FF0000"/>
              </w:rPr>
              <w:t>6.01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  <w:hideMark/>
          </w:tcPr>
          <w:p w14:paraId="2F7487BE" w14:textId="77777777" w:rsidR="00BA21BA" w:rsidRPr="0049590B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49590B">
              <w:rPr>
                <w:rFonts w:ascii="Times New Roman" w:eastAsia="Times New Roman" w:hAnsi="Times New Roman" w:cs="Times New Roman"/>
                <w:b/>
                <w:color w:val="FF0000"/>
              </w:rPr>
              <w:t>7.01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  <w:hideMark/>
          </w:tcPr>
          <w:p w14:paraId="2488607D" w14:textId="77777777" w:rsidR="00BA21BA" w:rsidRPr="0049590B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49590B">
              <w:rPr>
                <w:rFonts w:ascii="Times New Roman" w:eastAsia="Times New Roman" w:hAnsi="Times New Roman" w:cs="Times New Roman"/>
                <w:b/>
                <w:color w:val="FF0000"/>
              </w:rPr>
              <w:t>8.01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A546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1EB5E292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2C1B003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211E1F1A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23BA4C54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D0F083C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4BBB7D9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088AF56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6BB563B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BE7BCB2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643ED965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5A26E4A3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5C58FC42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1B9BF2C7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8BD76F6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7899DD3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578750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92F65EA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A6594F5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6103166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6644114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5D7FEC0D" w14:textId="77777777" w:rsidTr="00386B9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</w:tcPr>
          <w:p w14:paraId="5CD253C8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0BE4F767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9F3D26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49DC9FA6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FE58D68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46E8A0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6FB2E232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FFFFFF" w:themeFill="background1"/>
            <w:noWrap/>
            <w:vAlign w:val="center"/>
            <w:hideMark/>
          </w:tcPr>
          <w:p w14:paraId="3C9C9153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34968B2E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0F8F92D5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2009C45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C77C0F5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9325231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A87FDC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E20F08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60B7338B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6F413B8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57158E6B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0E664067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3C156FC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B32B16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2CD7F0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09041D6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3A6AFC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12720E2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1525680E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2920E324" w14:textId="77777777" w:rsidTr="00386B9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</w:tcPr>
          <w:p w14:paraId="71057496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795696E6" w14:textId="77777777" w:rsidR="00BA21BA" w:rsidRPr="00616441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6441">
              <w:rPr>
                <w:rFonts w:ascii="Times New Roman" w:eastAsia="Times New Roman" w:hAnsi="Times New Roman" w:cs="Times New Roman"/>
                <w:bCs/>
              </w:rPr>
              <w:t>16.02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9E7F1DD" w14:textId="77777777" w:rsidR="00BA21BA" w:rsidRPr="00616441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6441">
              <w:rPr>
                <w:rFonts w:ascii="Times New Roman" w:eastAsia="Times New Roman" w:hAnsi="Times New Roman" w:cs="Times New Roman"/>
                <w:bCs/>
              </w:rPr>
              <w:t>17.02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2366BF3" w14:textId="77777777" w:rsidR="00BA21BA" w:rsidRPr="00616441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6441">
              <w:rPr>
                <w:rFonts w:ascii="Times New Roman" w:eastAsia="Times New Roman" w:hAnsi="Times New Roman" w:cs="Times New Roman"/>
                <w:bCs/>
              </w:rPr>
              <w:t>18.02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1CD819C1" w14:textId="77777777" w:rsidR="00BA21BA" w:rsidRPr="00616441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6441">
              <w:rPr>
                <w:rFonts w:ascii="Times New Roman" w:eastAsia="Times New Roman" w:hAnsi="Times New Roman" w:cs="Times New Roman"/>
                <w:bCs/>
              </w:rPr>
              <w:t>19.02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960B7BD" w14:textId="77777777" w:rsidR="00BA21BA" w:rsidRPr="00616441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6441">
              <w:rPr>
                <w:rFonts w:ascii="Times New Roman" w:eastAsia="Times New Roman" w:hAnsi="Times New Roman" w:cs="Times New Roman"/>
                <w:bCs/>
              </w:rPr>
              <w:t>20.02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E759118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554" w:type="dxa"/>
            <w:shd w:val="clear" w:color="auto" w:fill="FFFFFF" w:themeFill="background1"/>
            <w:noWrap/>
            <w:vAlign w:val="center"/>
            <w:hideMark/>
          </w:tcPr>
          <w:p w14:paraId="7F4C31D6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5D5851C5" w14:textId="77777777" w:rsidTr="00386B99">
        <w:trPr>
          <w:trHeight w:val="312"/>
        </w:trPr>
        <w:tc>
          <w:tcPr>
            <w:tcW w:w="1419" w:type="dxa"/>
            <w:shd w:val="clear" w:color="auto" w:fill="DAEEF3" w:themeFill="accent5" w:themeFillTint="33"/>
            <w:noWrap/>
            <w:vAlign w:val="bottom"/>
          </w:tcPr>
          <w:p w14:paraId="6DB6B46B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noWrap/>
            <w:vAlign w:val="center"/>
          </w:tcPr>
          <w:p w14:paraId="15344CA2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23.02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center"/>
          </w:tcPr>
          <w:p w14:paraId="126C9BBA" w14:textId="77777777" w:rsidR="00BA21BA" w:rsidRPr="00616441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16441">
              <w:rPr>
                <w:rFonts w:ascii="Times New Roman" w:eastAsia="Times New Roman" w:hAnsi="Times New Roman" w:cs="Times New Roman"/>
                <w:bCs/>
              </w:rPr>
              <w:t>24.02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</w:tcPr>
          <w:p w14:paraId="6B9EDCE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</w:tcPr>
          <w:p w14:paraId="488C60F4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center"/>
            <w:hideMark/>
          </w:tcPr>
          <w:p w14:paraId="4C7059EA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7" w:type="dxa"/>
            <w:shd w:val="clear" w:color="auto" w:fill="DAEEF3" w:themeFill="accent5" w:themeFillTint="33"/>
            <w:noWrap/>
            <w:vAlign w:val="center"/>
          </w:tcPr>
          <w:p w14:paraId="0D3647B8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DAEEF3" w:themeFill="accent5" w:themeFillTint="33"/>
            <w:noWrap/>
            <w:vAlign w:val="center"/>
            <w:hideMark/>
          </w:tcPr>
          <w:p w14:paraId="766A0BEC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дней</w:t>
            </w:r>
          </w:p>
        </w:tc>
      </w:tr>
      <w:tr w:rsidR="00BA21BA" w:rsidRPr="00EF7695" w14:paraId="2D8DFEA0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14:paraId="2045E848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4ECD358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C74B1DA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3D8051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146FCDF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B5FCA7C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4E7B7DB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8855154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A21BA" w:rsidRPr="00EF7695" w14:paraId="3B8DFAFD" w14:textId="77777777" w:rsidTr="00386B9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</w:tcPr>
          <w:p w14:paraId="3B6E0463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275" w:type="dxa"/>
            <w:shd w:val="clear" w:color="auto" w:fill="FFFF00"/>
            <w:noWrap/>
            <w:vAlign w:val="center"/>
          </w:tcPr>
          <w:p w14:paraId="06AB0FA7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B842A4B" w14:textId="77777777" w:rsidR="00BA21BA" w:rsidRPr="00616441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616441">
              <w:rPr>
                <w:rFonts w:ascii="Times New Roman" w:eastAsia="Times New Roman" w:hAnsi="Times New Roman" w:cs="Times New Roman"/>
                <w:bCs/>
              </w:rPr>
              <w:t>10.03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48577B07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5F179814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1B40C7E" w14:textId="77777777" w:rsidR="00BA21BA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14:paraId="30FA66FA" w14:textId="77777777" w:rsidR="004C26BF" w:rsidRDefault="004C26BF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321D9F" w14:textId="03500C74" w:rsidR="004C26BF" w:rsidRPr="00EF7695" w:rsidRDefault="004C26BF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8A714E2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FFFFFF" w:themeFill="background1"/>
            <w:noWrap/>
            <w:vAlign w:val="bottom"/>
            <w:hideMark/>
          </w:tcPr>
          <w:p w14:paraId="4CD8FDD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A21BA" w:rsidRPr="00EF7695" w14:paraId="792A7EBA" w14:textId="77777777" w:rsidTr="00386B9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</w:tcPr>
          <w:p w14:paraId="50E2A15D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1554461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F2CFDA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C0CB7C7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EF336A4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3841A42" w14:textId="77777777" w:rsidR="00BA21BA" w:rsidRPr="00596DB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96DBF">
              <w:rPr>
                <w:rFonts w:ascii="Times New Roman" w:eastAsia="Times New Roman" w:hAnsi="Times New Roman" w:cs="Times New Roman"/>
                <w:b/>
                <w:color w:val="FF0000"/>
              </w:rPr>
              <w:t>20.03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DF00002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bottom"/>
            <w:hideMark/>
          </w:tcPr>
          <w:p w14:paraId="7B3D491B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A21BA" w:rsidRPr="00EF7695" w14:paraId="77645A03" w14:textId="77777777" w:rsidTr="00386B9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</w:tcPr>
          <w:p w14:paraId="6E4C9164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0A7291DB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68524105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6953B14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6083513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3E8E654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  <w:hideMark/>
          </w:tcPr>
          <w:p w14:paraId="28D908D9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554" w:type="dxa"/>
            <w:shd w:val="clear" w:color="auto" w:fill="FFFFFF" w:themeFill="background1"/>
            <w:noWrap/>
            <w:vAlign w:val="bottom"/>
            <w:hideMark/>
          </w:tcPr>
          <w:p w14:paraId="293528A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6804B7" w14:paraId="468D69AF" w14:textId="77777777" w:rsidTr="00386B9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  <w:hideMark/>
          </w:tcPr>
          <w:p w14:paraId="5FDE27C3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8A85BA6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04B7">
              <w:rPr>
                <w:rFonts w:ascii="Times New Roman" w:eastAsia="Times New Roman" w:hAnsi="Times New Roman" w:cs="Times New Roman"/>
                <w:bCs/>
              </w:rPr>
              <w:t>30.03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DD0DA28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04B7">
              <w:rPr>
                <w:rFonts w:ascii="Times New Roman" w:eastAsia="Times New Roman" w:hAnsi="Times New Roman" w:cs="Times New Roman"/>
                <w:bCs/>
              </w:rPr>
              <w:t>31.03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704DE4C1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04B7">
              <w:rPr>
                <w:rFonts w:ascii="Times New Roman" w:eastAsia="Times New Roman" w:hAnsi="Times New Roman" w:cs="Times New Roman"/>
                <w:bCs/>
              </w:rPr>
              <w:t>1.04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774DB11A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04B7">
              <w:rPr>
                <w:rFonts w:ascii="Times New Roman" w:eastAsia="Times New Roman" w:hAnsi="Times New Roman" w:cs="Times New Roman"/>
                <w:bCs/>
              </w:rPr>
              <w:t>2.04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A902F59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04B7">
              <w:rPr>
                <w:rFonts w:ascii="Times New Roman" w:eastAsia="Times New Roman" w:hAnsi="Times New Roman" w:cs="Times New Roman"/>
                <w:bCs/>
              </w:rPr>
              <w:t>3.04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  <w:hideMark/>
          </w:tcPr>
          <w:p w14:paraId="087561BF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804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554" w:type="dxa"/>
            <w:shd w:val="clear" w:color="auto" w:fill="FFFFFF" w:themeFill="background1"/>
            <w:noWrap/>
            <w:vAlign w:val="bottom"/>
            <w:hideMark/>
          </w:tcPr>
          <w:p w14:paraId="1A338BF8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1BA" w:rsidRPr="00EF7695" w14:paraId="7D24DF07" w14:textId="77777777" w:rsidTr="00386B9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center"/>
          </w:tcPr>
          <w:p w14:paraId="3A1C2814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653A685F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6.04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CC2EDF0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7.04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D2ED978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8.04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79599CCB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9.04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DE10D88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10.04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3DD108E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FFFFFF" w:themeFill="background1"/>
            <w:noWrap/>
            <w:vAlign w:val="center"/>
            <w:hideMark/>
          </w:tcPr>
          <w:p w14:paraId="175042F1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67152F5B" w14:textId="77777777" w:rsidTr="00386B99">
        <w:trPr>
          <w:trHeight w:val="312"/>
        </w:trPr>
        <w:tc>
          <w:tcPr>
            <w:tcW w:w="1419" w:type="dxa"/>
            <w:shd w:val="clear" w:color="auto" w:fill="DAEEF3" w:themeFill="accent5" w:themeFillTint="33"/>
            <w:noWrap/>
            <w:vAlign w:val="center"/>
          </w:tcPr>
          <w:p w14:paraId="0A8D1AB0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noWrap/>
            <w:vAlign w:val="center"/>
          </w:tcPr>
          <w:p w14:paraId="62459140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13.04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center"/>
          </w:tcPr>
          <w:p w14:paraId="21E230C0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14.04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</w:tcPr>
          <w:p w14:paraId="7D74E9D2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15.04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</w:tcPr>
          <w:p w14:paraId="093B26B6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4327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16.04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center"/>
            <w:hideMark/>
          </w:tcPr>
          <w:p w14:paraId="3D48CCB0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17.04</w:t>
            </w:r>
          </w:p>
        </w:tc>
        <w:tc>
          <w:tcPr>
            <w:tcW w:w="997" w:type="dxa"/>
            <w:shd w:val="clear" w:color="auto" w:fill="DAEEF3" w:themeFill="accent5" w:themeFillTint="33"/>
            <w:noWrap/>
            <w:vAlign w:val="center"/>
          </w:tcPr>
          <w:p w14:paraId="2CE15B19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DAEEF3" w:themeFill="accent5" w:themeFillTint="33"/>
            <w:noWrap/>
            <w:vAlign w:val="center"/>
            <w:hideMark/>
          </w:tcPr>
          <w:p w14:paraId="5C709BC8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дней</w:t>
            </w:r>
          </w:p>
        </w:tc>
      </w:tr>
      <w:tr w:rsidR="00BA21BA" w:rsidRPr="00EF7695" w14:paraId="4FE1BB82" w14:textId="77777777" w:rsidTr="00386B9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center"/>
          </w:tcPr>
          <w:p w14:paraId="32C69EE2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08CA225D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20.04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D951098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21.04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6AAA63A5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22.04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5BD9546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23.04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5145A38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24.04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8D6149A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FFFFFF" w:themeFill="background1"/>
            <w:noWrap/>
            <w:vAlign w:val="center"/>
            <w:hideMark/>
          </w:tcPr>
          <w:p w14:paraId="37E10DF8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16BA5058" w14:textId="77777777" w:rsidTr="00386B9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center"/>
          </w:tcPr>
          <w:p w14:paraId="21E350F5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8A57B9B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27.04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83B06A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28.04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13BACF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29.04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F26B0B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30.04</w:t>
            </w:r>
          </w:p>
        </w:tc>
        <w:tc>
          <w:tcPr>
            <w:tcW w:w="1276" w:type="dxa"/>
            <w:shd w:val="clear" w:color="auto" w:fill="FFFF00"/>
            <w:noWrap/>
            <w:vAlign w:val="center"/>
            <w:hideMark/>
          </w:tcPr>
          <w:p w14:paraId="5C0168A6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4327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1.05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3D189879" w14:textId="77777777" w:rsidR="00BA21BA" w:rsidRPr="000809D2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739E3092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0EDA7040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04A90AD3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275" w:type="dxa"/>
            <w:shd w:val="clear" w:color="auto" w:fill="FFFF00"/>
            <w:noWrap/>
            <w:vAlign w:val="center"/>
          </w:tcPr>
          <w:p w14:paraId="641105BC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4327F">
              <w:rPr>
                <w:rFonts w:ascii="Times New Roman" w:eastAsia="Times New Roman" w:hAnsi="Times New Roman" w:cs="Times New Roman"/>
                <w:b/>
                <w:color w:val="FF0000"/>
              </w:rPr>
              <w:t>4.05</w:t>
            </w:r>
          </w:p>
        </w:tc>
        <w:tc>
          <w:tcPr>
            <w:tcW w:w="1276" w:type="dxa"/>
            <w:shd w:val="clear" w:color="auto" w:fill="FFFF00"/>
            <w:noWrap/>
            <w:vAlign w:val="center"/>
          </w:tcPr>
          <w:p w14:paraId="7C15E944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4327F">
              <w:rPr>
                <w:rFonts w:ascii="Times New Roman" w:eastAsia="Times New Roman" w:hAnsi="Times New Roman" w:cs="Times New Roman"/>
                <w:b/>
                <w:color w:val="FF0000"/>
              </w:rPr>
              <w:t>5.05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A2CC16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6.05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7C67E5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7.05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AA986D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8.05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39A67E71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434D7DA8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18E22752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6D10EF09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275" w:type="dxa"/>
            <w:shd w:val="clear" w:color="auto" w:fill="FFFF00"/>
            <w:noWrap/>
            <w:vAlign w:val="center"/>
          </w:tcPr>
          <w:p w14:paraId="3DAF176B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b/>
                <w:color w:val="FF0000"/>
              </w:rPr>
              <w:t>11.05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223420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12.05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365158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13.05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DB6CC4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14.05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E891B3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15.05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72A773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232D38A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EF7695" w14:paraId="4B49EECE" w14:textId="77777777" w:rsidTr="00386B99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</w:tcPr>
          <w:p w14:paraId="370B3C6C" w14:textId="77777777" w:rsidR="00BA21BA" w:rsidRPr="001C07E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19C796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18.05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0AA2DB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19.05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166B78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20.05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25D87A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21.05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EE79CA" w14:textId="77777777" w:rsidR="00BA21BA" w:rsidRPr="00B4327F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327F">
              <w:rPr>
                <w:rFonts w:ascii="Times New Roman" w:eastAsia="Times New Roman" w:hAnsi="Times New Roman" w:cs="Times New Roman"/>
                <w:color w:val="000000"/>
              </w:rPr>
              <w:t>22.05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CC32070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4" w:type="dxa"/>
            <w:shd w:val="clear" w:color="auto" w:fill="auto"/>
            <w:noWrap/>
            <w:vAlign w:val="center"/>
            <w:hideMark/>
          </w:tcPr>
          <w:p w14:paraId="34C02B4D" w14:textId="77777777" w:rsidR="00BA21BA" w:rsidRPr="00EF7695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1BA" w:rsidRPr="006804B7" w14:paraId="7DC8719C" w14:textId="77777777" w:rsidTr="00386B99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center"/>
            <w:hideMark/>
          </w:tcPr>
          <w:p w14:paraId="6E5B39C3" w14:textId="77777777" w:rsidR="00BA21BA" w:rsidRPr="0049590B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9590B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3CC3E161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804B7">
              <w:rPr>
                <w:rFonts w:ascii="Times New Roman" w:eastAsia="Times New Roman" w:hAnsi="Times New Roman" w:cs="Times New Roman"/>
              </w:rPr>
              <w:t>25.05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1AA23AD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804B7">
              <w:rPr>
                <w:rFonts w:ascii="Times New Roman" w:eastAsia="Times New Roman" w:hAnsi="Times New Roman" w:cs="Times New Roman"/>
              </w:rPr>
              <w:t>26.05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</w:tcPr>
          <w:p w14:paraId="37276ABB" w14:textId="77777777" w:rsidR="00BA21BA" w:rsidRPr="00695ACC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695ACC">
              <w:rPr>
                <w:rFonts w:ascii="Times New Roman" w:eastAsia="Times New Roman" w:hAnsi="Times New Roman" w:cs="Times New Roman"/>
                <w:bCs/>
                <w:highlight w:val="yellow"/>
              </w:rPr>
              <w:t>27.05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</w:tcPr>
          <w:p w14:paraId="7E365B53" w14:textId="77777777" w:rsidR="00BA21BA" w:rsidRPr="00695ACC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695ACC">
              <w:rPr>
                <w:rFonts w:ascii="Times New Roman" w:eastAsia="Times New Roman" w:hAnsi="Times New Roman" w:cs="Times New Roman"/>
                <w:bCs/>
                <w:highlight w:val="yellow"/>
              </w:rPr>
              <w:t>28.05</w:t>
            </w:r>
          </w:p>
        </w:tc>
        <w:tc>
          <w:tcPr>
            <w:tcW w:w="1276" w:type="dxa"/>
            <w:shd w:val="clear" w:color="auto" w:fill="DAEEF3" w:themeFill="accent5" w:themeFillTint="33"/>
            <w:noWrap/>
            <w:vAlign w:val="center"/>
          </w:tcPr>
          <w:p w14:paraId="065A85BA" w14:textId="77777777" w:rsidR="00BA21BA" w:rsidRPr="00695ACC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695ACC">
              <w:rPr>
                <w:rFonts w:ascii="Times New Roman" w:eastAsia="Times New Roman" w:hAnsi="Times New Roman" w:cs="Times New Roman"/>
                <w:bCs/>
                <w:highlight w:val="yellow"/>
              </w:rPr>
              <w:t>29.05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  <w:hideMark/>
          </w:tcPr>
          <w:p w14:paraId="59C8ECBD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4" w:type="dxa"/>
            <w:shd w:val="clear" w:color="auto" w:fill="FFFFFF" w:themeFill="background1"/>
            <w:noWrap/>
            <w:vAlign w:val="center"/>
            <w:hideMark/>
          </w:tcPr>
          <w:p w14:paraId="0C2EE308" w14:textId="77777777" w:rsidR="00BA21BA" w:rsidRPr="006804B7" w:rsidRDefault="00BA21BA" w:rsidP="00386B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804B7">
              <w:rPr>
                <w:rFonts w:ascii="Times New Roman" w:eastAsia="Times New Roman" w:hAnsi="Times New Roman" w:cs="Times New Roman"/>
              </w:rPr>
              <w:t>Летние каникулы</w:t>
            </w:r>
          </w:p>
        </w:tc>
      </w:tr>
    </w:tbl>
    <w:p w14:paraId="795E1F55" w14:textId="302CDF31" w:rsidR="00BA21BA" w:rsidRDefault="00BA21BA" w:rsidP="00BA21BA">
      <w:pPr>
        <w:pStyle w:val="ab"/>
        <w:spacing w:line="276" w:lineRule="auto"/>
        <w:jc w:val="both"/>
        <w:rPr>
          <w:sz w:val="28"/>
          <w:szCs w:val="28"/>
        </w:rPr>
      </w:pPr>
    </w:p>
    <w:p w14:paraId="2AE4F179" w14:textId="77777777" w:rsidR="00BA21BA" w:rsidRPr="006554F5" w:rsidRDefault="00BA21BA" w:rsidP="00BA21BA">
      <w:pPr>
        <w:pStyle w:val="ab"/>
        <w:spacing w:line="276" w:lineRule="auto"/>
        <w:ind w:firstLine="0"/>
        <w:jc w:val="both"/>
        <w:rPr>
          <w:i/>
          <w:color w:val="000000"/>
        </w:rPr>
      </w:pPr>
      <w:r w:rsidRPr="006554F5">
        <w:rPr>
          <w:i/>
          <w:color w:val="000000"/>
        </w:rPr>
        <w:t>Условные обозначения: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6237"/>
      </w:tblGrid>
      <w:tr w:rsidR="00BA21BA" w:rsidRPr="000D51E4" w14:paraId="1EE48C79" w14:textId="77777777" w:rsidTr="00386B99">
        <w:tc>
          <w:tcPr>
            <w:tcW w:w="846" w:type="dxa"/>
            <w:shd w:val="clear" w:color="auto" w:fill="DAEEF3" w:themeFill="accent5" w:themeFillTint="33"/>
          </w:tcPr>
          <w:p w14:paraId="2C107085" w14:textId="77777777" w:rsidR="00BA21BA" w:rsidRPr="000A243A" w:rsidRDefault="00BA21BA" w:rsidP="00386B99">
            <w:pPr>
              <w:pStyle w:val="ab"/>
              <w:spacing w:line="276" w:lineRule="auto"/>
              <w:ind w:firstLine="0"/>
              <w:jc w:val="both"/>
              <w:rPr>
                <w:color w:val="000000" w:themeColor="text1"/>
              </w:rPr>
            </w:pPr>
            <w:r w:rsidRPr="000A243A">
              <w:rPr>
                <w:bCs/>
              </w:rPr>
              <w:t>27.10</w:t>
            </w:r>
          </w:p>
        </w:tc>
        <w:tc>
          <w:tcPr>
            <w:tcW w:w="6237" w:type="dxa"/>
          </w:tcPr>
          <w:p w14:paraId="0DB975B0" w14:textId="77777777" w:rsidR="00BA21BA" w:rsidRPr="000D51E4" w:rsidRDefault="00BA21BA" w:rsidP="00386B99">
            <w:pPr>
              <w:pStyle w:val="ab"/>
              <w:spacing w:line="276" w:lineRule="auto"/>
              <w:ind w:firstLine="0"/>
              <w:jc w:val="both"/>
              <w:rPr>
                <w:color w:val="000000"/>
              </w:rPr>
            </w:pPr>
            <w:r w:rsidRPr="000D51E4">
              <w:rPr>
                <w:color w:val="000000"/>
              </w:rPr>
              <w:t xml:space="preserve">Каникулы </w:t>
            </w:r>
          </w:p>
        </w:tc>
      </w:tr>
      <w:tr w:rsidR="00BA21BA" w:rsidRPr="000D51E4" w14:paraId="725BBC2D" w14:textId="77777777" w:rsidTr="00386B99">
        <w:tc>
          <w:tcPr>
            <w:tcW w:w="846" w:type="dxa"/>
          </w:tcPr>
          <w:p w14:paraId="40EDC5E3" w14:textId="77777777" w:rsidR="00BA21BA" w:rsidRPr="000D51E4" w:rsidRDefault="00BA21BA" w:rsidP="00386B99">
            <w:pPr>
              <w:pStyle w:val="ab"/>
              <w:spacing w:line="276" w:lineRule="auto"/>
              <w:ind w:firstLine="0"/>
              <w:jc w:val="both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>23</w:t>
            </w:r>
            <w:r w:rsidRPr="000D51E4">
              <w:rPr>
                <w:b/>
                <w:bCs/>
                <w:color w:val="FF0000"/>
              </w:rPr>
              <w:t>.02</w:t>
            </w:r>
          </w:p>
        </w:tc>
        <w:tc>
          <w:tcPr>
            <w:tcW w:w="6237" w:type="dxa"/>
          </w:tcPr>
          <w:p w14:paraId="7CCD7DB0" w14:textId="77777777" w:rsidR="00BA21BA" w:rsidRPr="000D51E4" w:rsidRDefault="00BA21BA" w:rsidP="00386B99">
            <w:pPr>
              <w:pStyle w:val="ab"/>
              <w:spacing w:line="276" w:lineRule="auto"/>
              <w:ind w:firstLine="0"/>
              <w:jc w:val="both"/>
              <w:rPr>
                <w:color w:val="000000"/>
              </w:rPr>
            </w:pPr>
            <w:r w:rsidRPr="000D51E4">
              <w:rPr>
                <w:color w:val="000000"/>
              </w:rPr>
              <w:t>Выходные дни</w:t>
            </w:r>
          </w:p>
        </w:tc>
      </w:tr>
      <w:tr w:rsidR="00BA21BA" w:rsidRPr="00BA21BA" w14:paraId="61C5C9E0" w14:textId="77777777" w:rsidTr="00386B99">
        <w:tc>
          <w:tcPr>
            <w:tcW w:w="846" w:type="dxa"/>
            <w:shd w:val="clear" w:color="auto" w:fill="FFFF00"/>
          </w:tcPr>
          <w:p w14:paraId="444EF246" w14:textId="77777777" w:rsidR="00BA21BA" w:rsidRPr="000A243A" w:rsidRDefault="00BA21BA" w:rsidP="00386B99">
            <w:pPr>
              <w:pStyle w:val="ab"/>
              <w:spacing w:line="276" w:lineRule="auto"/>
              <w:ind w:firstLine="0"/>
              <w:jc w:val="both"/>
              <w:rPr>
                <w:bCs/>
                <w:color w:val="FF0000"/>
              </w:rPr>
            </w:pPr>
            <w:r w:rsidRPr="000A243A">
              <w:rPr>
                <w:bCs/>
              </w:rPr>
              <w:t>27.05</w:t>
            </w:r>
          </w:p>
        </w:tc>
        <w:tc>
          <w:tcPr>
            <w:tcW w:w="6237" w:type="dxa"/>
          </w:tcPr>
          <w:p w14:paraId="23B13EE0" w14:textId="77777777" w:rsidR="00BA21BA" w:rsidRPr="000D51E4" w:rsidRDefault="00BA21BA" w:rsidP="00386B99">
            <w:pPr>
              <w:pStyle w:val="ab"/>
              <w:spacing w:line="276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Дефицит учебных дней для 5-ти дневной учебной недели</w:t>
            </w:r>
          </w:p>
        </w:tc>
      </w:tr>
    </w:tbl>
    <w:p w14:paraId="21F66376" w14:textId="447B28BA" w:rsidR="00BA21BA" w:rsidRDefault="00BA21BA" w:rsidP="00BA21BA">
      <w:pPr>
        <w:pStyle w:val="ab"/>
        <w:spacing w:line="276" w:lineRule="auto"/>
        <w:ind w:firstLine="567"/>
        <w:jc w:val="both"/>
        <w:rPr>
          <w:sz w:val="28"/>
          <w:szCs w:val="28"/>
        </w:rPr>
      </w:pPr>
    </w:p>
    <w:p w14:paraId="04526F3A" w14:textId="77777777" w:rsidR="00BA21BA" w:rsidRPr="004C26BF" w:rsidRDefault="00BA21BA" w:rsidP="00BA21BA">
      <w:pPr>
        <w:pStyle w:val="ab"/>
        <w:spacing w:line="276" w:lineRule="auto"/>
        <w:jc w:val="both"/>
        <w:rPr>
          <w:szCs w:val="28"/>
        </w:rPr>
      </w:pPr>
      <w:r w:rsidRPr="004C26BF">
        <w:rPr>
          <w:szCs w:val="28"/>
        </w:rPr>
        <w:t>При возникновении отдельных чрезвычайных ситуаций, в том числе военных действий,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месяцы.</w:t>
      </w:r>
    </w:p>
    <w:p w14:paraId="6981B0E0" w14:textId="77777777" w:rsidR="00BA21BA" w:rsidRPr="004C26BF" w:rsidRDefault="00BA21BA" w:rsidP="00BA21BA">
      <w:pPr>
        <w:pStyle w:val="ab"/>
        <w:spacing w:line="276" w:lineRule="auto"/>
        <w:jc w:val="both"/>
        <w:rPr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04"/>
      </w:tblGrid>
      <w:tr w:rsidR="00BA21BA" w:rsidRPr="004C26BF" w14:paraId="7DA99C27" w14:textId="77777777" w:rsidTr="00386B99">
        <w:tc>
          <w:tcPr>
            <w:tcW w:w="9344" w:type="dxa"/>
          </w:tcPr>
          <w:p w14:paraId="2F6B730B" w14:textId="77777777" w:rsidR="00BA21BA" w:rsidRPr="004C26BF" w:rsidRDefault="00BA21BA" w:rsidP="00386B99">
            <w:pPr>
              <w:pStyle w:val="ab"/>
              <w:spacing w:line="276" w:lineRule="auto"/>
              <w:jc w:val="both"/>
              <w:rPr>
                <w:i/>
                <w:color w:val="FF0000"/>
                <w:szCs w:val="28"/>
              </w:rPr>
            </w:pPr>
            <w:r w:rsidRPr="004C26BF">
              <w:rPr>
                <w:i/>
                <w:color w:val="FF0000"/>
                <w:szCs w:val="28"/>
              </w:rPr>
              <w:t>*Дефицит учебных дней: 4 понедельника, 2 вторника, 2 среды, 2 четверга, 3 пятницы (13 дней).</w:t>
            </w:r>
          </w:p>
          <w:p w14:paraId="48293587" w14:textId="77777777" w:rsidR="00BA21BA" w:rsidRPr="004C26BF" w:rsidRDefault="00BA21BA" w:rsidP="00386B99">
            <w:pPr>
              <w:pStyle w:val="ab"/>
              <w:spacing w:line="276" w:lineRule="auto"/>
              <w:jc w:val="both"/>
              <w:rPr>
                <w:szCs w:val="28"/>
              </w:rPr>
            </w:pPr>
            <w:r w:rsidRPr="004C26BF">
              <w:rPr>
                <w:szCs w:val="28"/>
              </w:rPr>
              <w:t xml:space="preserve">3 ноября </w:t>
            </w:r>
            <w:r w:rsidRPr="004C26BF">
              <w:rPr>
                <w:i/>
                <w:szCs w:val="28"/>
              </w:rPr>
              <w:t>(понедельник)</w:t>
            </w:r>
            <w:r w:rsidRPr="004C26BF">
              <w:rPr>
                <w:szCs w:val="28"/>
              </w:rPr>
              <w:t xml:space="preserve">, 4 ноября </w:t>
            </w:r>
            <w:r w:rsidRPr="004C26BF">
              <w:rPr>
                <w:i/>
                <w:szCs w:val="28"/>
              </w:rPr>
              <w:t xml:space="preserve">(вторник), </w:t>
            </w:r>
            <w:r w:rsidRPr="004C26BF">
              <w:rPr>
                <w:szCs w:val="28"/>
              </w:rPr>
              <w:t xml:space="preserve">31 декабря </w:t>
            </w:r>
            <w:r w:rsidRPr="004C26BF">
              <w:rPr>
                <w:i/>
                <w:szCs w:val="28"/>
              </w:rPr>
              <w:t>(среда),</w:t>
            </w:r>
            <w:r w:rsidRPr="004C26BF">
              <w:rPr>
                <w:szCs w:val="28"/>
              </w:rPr>
              <w:t xml:space="preserve"> 1 января </w:t>
            </w:r>
            <w:r w:rsidRPr="004C26BF">
              <w:rPr>
                <w:i/>
                <w:szCs w:val="28"/>
              </w:rPr>
              <w:t xml:space="preserve">(четверг), </w:t>
            </w:r>
            <w:r w:rsidRPr="004C26BF">
              <w:rPr>
                <w:szCs w:val="28"/>
              </w:rPr>
              <w:t xml:space="preserve">9 марта </w:t>
            </w:r>
            <w:r w:rsidRPr="004C26BF">
              <w:rPr>
                <w:i/>
                <w:szCs w:val="28"/>
              </w:rPr>
              <w:t>(понедельник)</w:t>
            </w:r>
            <w:r w:rsidRPr="004C26BF">
              <w:rPr>
                <w:szCs w:val="28"/>
              </w:rPr>
              <w:t xml:space="preserve">, 20 марта </w:t>
            </w:r>
            <w:r w:rsidRPr="004C26BF">
              <w:rPr>
                <w:i/>
                <w:szCs w:val="28"/>
              </w:rPr>
              <w:t>(пятница)</w:t>
            </w:r>
            <w:r w:rsidRPr="004C26BF">
              <w:rPr>
                <w:szCs w:val="28"/>
              </w:rPr>
              <w:t xml:space="preserve">, 1 мая </w:t>
            </w:r>
            <w:r w:rsidRPr="004C26BF">
              <w:rPr>
                <w:i/>
                <w:szCs w:val="28"/>
              </w:rPr>
              <w:t>(пятница)</w:t>
            </w:r>
            <w:r w:rsidRPr="004C26BF">
              <w:rPr>
                <w:szCs w:val="28"/>
              </w:rPr>
              <w:t xml:space="preserve">, 4 мая </w:t>
            </w:r>
            <w:r w:rsidRPr="004C26BF">
              <w:rPr>
                <w:i/>
                <w:szCs w:val="28"/>
              </w:rPr>
              <w:t>(понедельник)</w:t>
            </w:r>
            <w:r w:rsidRPr="004C26BF">
              <w:rPr>
                <w:szCs w:val="28"/>
              </w:rPr>
              <w:t xml:space="preserve">, 5 мая </w:t>
            </w:r>
            <w:r w:rsidRPr="004C26BF">
              <w:rPr>
                <w:i/>
                <w:szCs w:val="28"/>
              </w:rPr>
              <w:t>(вторник)</w:t>
            </w:r>
            <w:r w:rsidRPr="004C26BF">
              <w:rPr>
                <w:szCs w:val="28"/>
              </w:rPr>
              <w:t xml:space="preserve">, 11 мая </w:t>
            </w:r>
            <w:r w:rsidRPr="004C26BF">
              <w:rPr>
                <w:i/>
                <w:szCs w:val="28"/>
              </w:rPr>
              <w:t>(понедельник)</w:t>
            </w:r>
            <w:r w:rsidRPr="004C26BF">
              <w:rPr>
                <w:szCs w:val="28"/>
              </w:rPr>
              <w:t xml:space="preserve">, 27 мая </w:t>
            </w:r>
            <w:r w:rsidRPr="004C26BF">
              <w:rPr>
                <w:i/>
                <w:szCs w:val="28"/>
              </w:rPr>
              <w:t>(среда),</w:t>
            </w:r>
            <w:r w:rsidRPr="004C26BF">
              <w:rPr>
                <w:szCs w:val="28"/>
              </w:rPr>
              <w:t xml:space="preserve"> 28 мая </w:t>
            </w:r>
            <w:r w:rsidRPr="004C26BF">
              <w:rPr>
                <w:i/>
                <w:szCs w:val="28"/>
              </w:rPr>
              <w:t>(четверг),</w:t>
            </w:r>
            <w:r w:rsidRPr="004C26BF">
              <w:rPr>
                <w:szCs w:val="28"/>
              </w:rPr>
              <w:t xml:space="preserve"> 29 мая </w:t>
            </w:r>
            <w:r w:rsidRPr="004C26BF">
              <w:rPr>
                <w:i/>
                <w:szCs w:val="28"/>
              </w:rPr>
              <w:t>(пятница).</w:t>
            </w:r>
            <w:r w:rsidRPr="004C26BF">
              <w:rPr>
                <w:szCs w:val="28"/>
              </w:rPr>
              <w:t xml:space="preserve"> </w:t>
            </w:r>
          </w:p>
          <w:p w14:paraId="6FF74F49" w14:textId="77777777" w:rsidR="00BA21BA" w:rsidRPr="004C26BF" w:rsidRDefault="00BA21BA" w:rsidP="00386B99">
            <w:pPr>
              <w:pStyle w:val="ab"/>
              <w:spacing w:line="276" w:lineRule="auto"/>
              <w:ind w:firstLine="0"/>
              <w:jc w:val="both"/>
              <w:rPr>
                <w:i/>
                <w:color w:val="FF0000"/>
                <w:szCs w:val="28"/>
              </w:rPr>
            </w:pPr>
          </w:p>
        </w:tc>
      </w:tr>
    </w:tbl>
    <w:p w14:paraId="6ED86F17" w14:textId="77777777" w:rsidR="00BA21BA" w:rsidRPr="004C26BF" w:rsidRDefault="00BA21BA" w:rsidP="00BA21BA">
      <w:pPr>
        <w:pStyle w:val="ab"/>
        <w:spacing w:line="276" w:lineRule="auto"/>
        <w:ind w:firstLine="0"/>
        <w:jc w:val="both"/>
        <w:rPr>
          <w:szCs w:val="28"/>
        </w:rPr>
      </w:pPr>
    </w:p>
    <w:p w14:paraId="002AA6FE" w14:textId="77777777" w:rsidR="00BA21BA" w:rsidRPr="004C26BF" w:rsidRDefault="00BA21BA" w:rsidP="00BA21BA">
      <w:pPr>
        <w:pStyle w:val="ab"/>
        <w:spacing w:line="276" w:lineRule="auto"/>
        <w:ind w:firstLine="708"/>
        <w:jc w:val="both"/>
        <w:rPr>
          <w:color w:val="000000"/>
          <w:szCs w:val="28"/>
        </w:rPr>
      </w:pPr>
      <w:r w:rsidRPr="004C26BF">
        <w:rPr>
          <w:color w:val="000000"/>
          <w:szCs w:val="28"/>
        </w:rPr>
        <w:t>В целях реализации учебного плана ООП в полном объеме рекомендуется использовать резервные часы программы, объединение смежных тем, самостоятельное изучение несложных тем (основная, средняя школа).</w:t>
      </w:r>
    </w:p>
    <w:p w14:paraId="7F550575" w14:textId="77777777" w:rsidR="00BA21BA" w:rsidRPr="004C26BF" w:rsidRDefault="00BA21BA" w:rsidP="00BA21BA">
      <w:pPr>
        <w:pStyle w:val="ab"/>
        <w:spacing w:line="276" w:lineRule="auto"/>
        <w:ind w:firstLine="0"/>
        <w:jc w:val="center"/>
        <w:rPr>
          <w:b/>
          <w:bCs/>
          <w:iCs/>
          <w:color w:val="0070C0"/>
          <w:szCs w:val="28"/>
        </w:rPr>
      </w:pPr>
    </w:p>
    <w:p w14:paraId="175A006B" w14:textId="77777777" w:rsidR="00BA21BA" w:rsidRPr="004C26BF" w:rsidRDefault="00BA21BA" w:rsidP="00BA21BA">
      <w:pPr>
        <w:rPr>
          <w:rFonts w:ascii="Times New Roman" w:eastAsia="Calibri" w:hAnsi="Times New Roman" w:cs="Times New Roman"/>
          <w:lang w:val="ru-RU"/>
        </w:rPr>
      </w:pPr>
      <w:bookmarkStart w:id="5" w:name="_GoBack"/>
      <w:bookmarkEnd w:id="5"/>
    </w:p>
    <w:sectPr w:rsidR="00BA21BA" w:rsidRPr="004C26BF" w:rsidSect="00F36DCE">
      <w:pgSz w:w="11907" w:h="16839"/>
      <w:pgMar w:top="0" w:right="992" w:bottom="709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4F97B" w14:textId="77777777" w:rsidR="00080DF0" w:rsidRDefault="00080DF0" w:rsidP="00302881">
      <w:pPr>
        <w:spacing w:before="0" w:after="0"/>
      </w:pPr>
      <w:r>
        <w:separator/>
      </w:r>
    </w:p>
  </w:endnote>
  <w:endnote w:type="continuationSeparator" w:id="0">
    <w:p w14:paraId="1047EB8C" w14:textId="77777777" w:rsidR="00080DF0" w:rsidRDefault="00080DF0" w:rsidP="003028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DB415" w14:textId="77777777" w:rsidR="00080DF0" w:rsidRDefault="00080DF0" w:rsidP="00302881">
      <w:pPr>
        <w:spacing w:before="0" w:after="0"/>
      </w:pPr>
      <w:r>
        <w:separator/>
      </w:r>
    </w:p>
  </w:footnote>
  <w:footnote w:type="continuationSeparator" w:id="0">
    <w:p w14:paraId="4210692A" w14:textId="77777777" w:rsidR="00080DF0" w:rsidRDefault="00080DF0" w:rsidP="0030288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C6"/>
    <w:multiLevelType w:val="hybridMultilevel"/>
    <w:tmpl w:val="ED3A4944"/>
    <w:lvl w:ilvl="0" w:tplc="DE4A57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C5C6D"/>
    <w:multiLevelType w:val="hybridMultilevel"/>
    <w:tmpl w:val="38520F8E"/>
    <w:lvl w:ilvl="0" w:tplc="C75468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27E80"/>
    <w:multiLevelType w:val="hybridMultilevel"/>
    <w:tmpl w:val="AD344726"/>
    <w:lvl w:ilvl="0" w:tplc="EEA4D264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94E4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8E3F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E56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862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6E3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238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28E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A10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933701"/>
    <w:multiLevelType w:val="hybridMultilevel"/>
    <w:tmpl w:val="28886250"/>
    <w:lvl w:ilvl="0" w:tplc="593E1C56">
      <w:start w:val="1"/>
      <w:numFmt w:val="bullet"/>
      <w:lvlText w:val=""/>
      <w:lvlJc w:val="left"/>
      <w:pPr>
        <w:ind w:left="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94E4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8E3F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E56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862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6E3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238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28E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A10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557489"/>
    <w:multiLevelType w:val="hybridMultilevel"/>
    <w:tmpl w:val="80EA0142"/>
    <w:lvl w:ilvl="0" w:tplc="02806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576F"/>
    <w:rsid w:val="00022B78"/>
    <w:rsid w:val="00023D87"/>
    <w:rsid w:val="00031266"/>
    <w:rsid w:val="00080DF0"/>
    <w:rsid w:val="00086A72"/>
    <w:rsid w:val="00086B18"/>
    <w:rsid w:val="000A3887"/>
    <w:rsid w:val="000A6D0E"/>
    <w:rsid w:val="000B5B39"/>
    <w:rsid w:val="000B7687"/>
    <w:rsid w:val="000D1A06"/>
    <w:rsid w:val="000E419E"/>
    <w:rsid w:val="0010092C"/>
    <w:rsid w:val="00101318"/>
    <w:rsid w:val="00122B1B"/>
    <w:rsid w:val="0013477E"/>
    <w:rsid w:val="00141FEF"/>
    <w:rsid w:val="00145D13"/>
    <w:rsid w:val="00147553"/>
    <w:rsid w:val="00173E67"/>
    <w:rsid w:val="00176C95"/>
    <w:rsid w:val="00183A25"/>
    <w:rsid w:val="001A199D"/>
    <w:rsid w:val="001A4F51"/>
    <w:rsid w:val="001C7468"/>
    <w:rsid w:val="001D2E8D"/>
    <w:rsid w:val="001E6921"/>
    <w:rsid w:val="001F3FBE"/>
    <w:rsid w:val="00204F4C"/>
    <w:rsid w:val="002202B0"/>
    <w:rsid w:val="00245002"/>
    <w:rsid w:val="00276A4F"/>
    <w:rsid w:val="00280CA3"/>
    <w:rsid w:val="00293506"/>
    <w:rsid w:val="002A0C13"/>
    <w:rsid w:val="002B3F7C"/>
    <w:rsid w:val="002C054E"/>
    <w:rsid w:val="002C3D4F"/>
    <w:rsid w:val="002C72BF"/>
    <w:rsid w:val="002D33B1"/>
    <w:rsid w:val="002D3591"/>
    <w:rsid w:val="00302881"/>
    <w:rsid w:val="003059C7"/>
    <w:rsid w:val="0031337D"/>
    <w:rsid w:val="003259D1"/>
    <w:rsid w:val="00333931"/>
    <w:rsid w:val="00334942"/>
    <w:rsid w:val="003514A0"/>
    <w:rsid w:val="00351FAE"/>
    <w:rsid w:val="003976D8"/>
    <w:rsid w:val="003A2900"/>
    <w:rsid w:val="003B3382"/>
    <w:rsid w:val="003B5E7D"/>
    <w:rsid w:val="003C09CC"/>
    <w:rsid w:val="003C0C05"/>
    <w:rsid w:val="003D351A"/>
    <w:rsid w:val="003D53F4"/>
    <w:rsid w:val="003D6F5F"/>
    <w:rsid w:val="003E6CE2"/>
    <w:rsid w:val="0040343A"/>
    <w:rsid w:val="004226C0"/>
    <w:rsid w:val="00423885"/>
    <w:rsid w:val="00427610"/>
    <w:rsid w:val="004276EC"/>
    <w:rsid w:val="004508E6"/>
    <w:rsid w:val="004603B3"/>
    <w:rsid w:val="0046139D"/>
    <w:rsid w:val="00466A1F"/>
    <w:rsid w:val="00475423"/>
    <w:rsid w:val="004A7714"/>
    <w:rsid w:val="004B5F3C"/>
    <w:rsid w:val="004C26BF"/>
    <w:rsid w:val="004C7962"/>
    <w:rsid w:val="004D1C90"/>
    <w:rsid w:val="004E1333"/>
    <w:rsid w:val="004E3AF2"/>
    <w:rsid w:val="004E4175"/>
    <w:rsid w:val="004F0282"/>
    <w:rsid w:val="004F7E17"/>
    <w:rsid w:val="00556B73"/>
    <w:rsid w:val="005614A0"/>
    <w:rsid w:val="00565367"/>
    <w:rsid w:val="00584363"/>
    <w:rsid w:val="00596281"/>
    <w:rsid w:val="005A05CE"/>
    <w:rsid w:val="005A52F1"/>
    <w:rsid w:val="005B6590"/>
    <w:rsid w:val="005D3690"/>
    <w:rsid w:val="006243B1"/>
    <w:rsid w:val="006347BB"/>
    <w:rsid w:val="00636248"/>
    <w:rsid w:val="00653AF6"/>
    <w:rsid w:val="0066008F"/>
    <w:rsid w:val="006647BB"/>
    <w:rsid w:val="006746D4"/>
    <w:rsid w:val="006A2878"/>
    <w:rsid w:val="006B73EB"/>
    <w:rsid w:val="006D1244"/>
    <w:rsid w:val="00700AB5"/>
    <w:rsid w:val="0070152C"/>
    <w:rsid w:val="00722A5A"/>
    <w:rsid w:val="0075266B"/>
    <w:rsid w:val="00766267"/>
    <w:rsid w:val="007A083D"/>
    <w:rsid w:val="007A2237"/>
    <w:rsid w:val="007B3FFD"/>
    <w:rsid w:val="007F3A37"/>
    <w:rsid w:val="00800F11"/>
    <w:rsid w:val="0080625F"/>
    <w:rsid w:val="008326FC"/>
    <w:rsid w:val="00845FAE"/>
    <w:rsid w:val="00854A47"/>
    <w:rsid w:val="0087263E"/>
    <w:rsid w:val="008762E0"/>
    <w:rsid w:val="00880312"/>
    <w:rsid w:val="00897AC8"/>
    <w:rsid w:val="008B31FE"/>
    <w:rsid w:val="008F0185"/>
    <w:rsid w:val="008F20F1"/>
    <w:rsid w:val="00900406"/>
    <w:rsid w:val="00921372"/>
    <w:rsid w:val="00922E50"/>
    <w:rsid w:val="00923AE6"/>
    <w:rsid w:val="00924F66"/>
    <w:rsid w:val="009332C0"/>
    <w:rsid w:val="009569C3"/>
    <w:rsid w:val="00964D74"/>
    <w:rsid w:val="0096605E"/>
    <w:rsid w:val="009705B6"/>
    <w:rsid w:val="00971E9E"/>
    <w:rsid w:val="0097272A"/>
    <w:rsid w:val="00972B06"/>
    <w:rsid w:val="009977CE"/>
    <w:rsid w:val="009A2FC4"/>
    <w:rsid w:val="009B074A"/>
    <w:rsid w:val="009B0F92"/>
    <w:rsid w:val="009C62F8"/>
    <w:rsid w:val="009E48C1"/>
    <w:rsid w:val="009E4923"/>
    <w:rsid w:val="009F463B"/>
    <w:rsid w:val="009F6CE6"/>
    <w:rsid w:val="00A05EE2"/>
    <w:rsid w:val="00A10D45"/>
    <w:rsid w:val="00A41418"/>
    <w:rsid w:val="00A42078"/>
    <w:rsid w:val="00A547B8"/>
    <w:rsid w:val="00A54F1B"/>
    <w:rsid w:val="00A5779D"/>
    <w:rsid w:val="00A7240F"/>
    <w:rsid w:val="00A900E5"/>
    <w:rsid w:val="00AD28B6"/>
    <w:rsid w:val="00B1126D"/>
    <w:rsid w:val="00B2355D"/>
    <w:rsid w:val="00B23A8A"/>
    <w:rsid w:val="00B36469"/>
    <w:rsid w:val="00B518BB"/>
    <w:rsid w:val="00B70648"/>
    <w:rsid w:val="00B73A5A"/>
    <w:rsid w:val="00B94A01"/>
    <w:rsid w:val="00B96440"/>
    <w:rsid w:val="00BA21BA"/>
    <w:rsid w:val="00BA69B7"/>
    <w:rsid w:val="00BB2810"/>
    <w:rsid w:val="00BD6863"/>
    <w:rsid w:val="00C14B41"/>
    <w:rsid w:val="00C25D5D"/>
    <w:rsid w:val="00C32CAA"/>
    <w:rsid w:val="00C4695C"/>
    <w:rsid w:val="00C63172"/>
    <w:rsid w:val="00C829CD"/>
    <w:rsid w:val="00C84BFB"/>
    <w:rsid w:val="00CA2FCA"/>
    <w:rsid w:val="00CC3864"/>
    <w:rsid w:val="00CF3BAF"/>
    <w:rsid w:val="00D10FD2"/>
    <w:rsid w:val="00D13693"/>
    <w:rsid w:val="00D35566"/>
    <w:rsid w:val="00D51997"/>
    <w:rsid w:val="00D5369B"/>
    <w:rsid w:val="00D83D0E"/>
    <w:rsid w:val="00D8562C"/>
    <w:rsid w:val="00DA037B"/>
    <w:rsid w:val="00DA2B9E"/>
    <w:rsid w:val="00DA48F3"/>
    <w:rsid w:val="00DD6179"/>
    <w:rsid w:val="00DE0362"/>
    <w:rsid w:val="00E06D12"/>
    <w:rsid w:val="00E11591"/>
    <w:rsid w:val="00E12929"/>
    <w:rsid w:val="00E438A1"/>
    <w:rsid w:val="00E51940"/>
    <w:rsid w:val="00E51B3F"/>
    <w:rsid w:val="00E57918"/>
    <w:rsid w:val="00E57D11"/>
    <w:rsid w:val="00E611A9"/>
    <w:rsid w:val="00E900A3"/>
    <w:rsid w:val="00EA5FD8"/>
    <w:rsid w:val="00EE70A1"/>
    <w:rsid w:val="00F01E19"/>
    <w:rsid w:val="00F36DCE"/>
    <w:rsid w:val="00F572E0"/>
    <w:rsid w:val="00F63613"/>
    <w:rsid w:val="00F756CA"/>
    <w:rsid w:val="00F770C3"/>
    <w:rsid w:val="00F84FA4"/>
    <w:rsid w:val="00F86335"/>
    <w:rsid w:val="00FA0727"/>
    <w:rsid w:val="00FA2925"/>
    <w:rsid w:val="00FC0402"/>
    <w:rsid w:val="00FD74CF"/>
    <w:rsid w:val="00FE1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E691"/>
  <w15:docId w15:val="{8C29D2BB-3BFE-4B09-96E3-49E2DC3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4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A771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C040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33494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51B3F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02881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302881"/>
  </w:style>
  <w:style w:type="paragraph" w:styleId="a9">
    <w:name w:val="footer"/>
    <w:basedOn w:val="a"/>
    <w:link w:val="aa"/>
    <w:uiPriority w:val="99"/>
    <w:unhideWhenUsed/>
    <w:rsid w:val="00302881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302881"/>
  </w:style>
  <w:style w:type="table" w:customStyle="1" w:styleId="21">
    <w:name w:val="Сетка таблицы21"/>
    <w:basedOn w:val="a1"/>
    <w:next w:val="a6"/>
    <w:uiPriority w:val="39"/>
    <w:rsid w:val="00D8562C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2A0C13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39"/>
    <w:rsid w:val="00A10D45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A21BA"/>
    <w:pPr>
      <w:spacing w:before="0" w:beforeAutospacing="0" w:after="0" w:afterAutospacing="0"/>
      <w:ind w:firstLine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Без интервала Знак"/>
    <w:link w:val="ab"/>
    <w:uiPriority w:val="1"/>
    <w:rsid w:val="00BA21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BA2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6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dc:description>Подготовлено экспертами Актион-МЦФЭР</dc:description>
  <cp:lastModifiedBy>Лариса </cp:lastModifiedBy>
  <cp:revision>2</cp:revision>
  <cp:lastPrinted>2024-07-17T09:26:00Z</cp:lastPrinted>
  <dcterms:created xsi:type="dcterms:W3CDTF">2025-09-05T07:19:00Z</dcterms:created>
  <dcterms:modified xsi:type="dcterms:W3CDTF">2025-09-05T07:19:00Z</dcterms:modified>
</cp:coreProperties>
</file>